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3A15" w14:textId="427F4E45" w:rsidR="00E8063E" w:rsidRPr="00317AE9" w:rsidRDefault="0016492E" w:rsidP="00317AE9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16492E">
        <w:rPr>
          <w:rFonts w:ascii="Arial" w:hAnsi="Arial" w:cs="Arial"/>
          <w:b/>
          <w:bCs/>
          <w:sz w:val="24"/>
          <w:szCs w:val="24"/>
          <w:lang w:val="bs-Latn-BA"/>
        </w:rPr>
        <w:t>R</w:t>
      </w:r>
      <w:r w:rsidR="00317AE9" w:rsidRPr="00317AE9">
        <w:rPr>
          <w:rFonts w:ascii="Arial" w:hAnsi="Arial" w:cs="Arial"/>
          <w:b/>
          <w:bCs/>
          <w:sz w:val="24"/>
          <w:szCs w:val="24"/>
          <w:lang w:val="bs-Latn-BA"/>
        </w:rPr>
        <w:t xml:space="preserve">ezultati Javnog poziva </w:t>
      </w:r>
      <w:r w:rsidR="00D20321" w:rsidRPr="00D20321">
        <w:rPr>
          <w:rFonts w:ascii="Arial" w:hAnsi="Arial" w:cs="Arial"/>
          <w:b/>
          <w:bCs/>
          <w:sz w:val="24"/>
          <w:szCs w:val="24"/>
          <w:lang w:val="bs-Latn-BA"/>
        </w:rPr>
        <w:t xml:space="preserve">za </w:t>
      </w:r>
      <w:proofErr w:type="spellStart"/>
      <w:r w:rsidR="00D20321" w:rsidRPr="00D20321">
        <w:rPr>
          <w:rFonts w:ascii="Arial" w:hAnsi="Arial" w:cs="Arial"/>
          <w:b/>
          <w:bCs/>
          <w:sz w:val="24"/>
          <w:szCs w:val="24"/>
          <w:lang w:val="bs-Latn-BA"/>
        </w:rPr>
        <w:t>finansiranje</w:t>
      </w:r>
      <w:proofErr w:type="spellEnd"/>
      <w:r w:rsidR="00D20321" w:rsidRPr="00D20321">
        <w:rPr>
          <w:rFonts w:ascii="Arial" w:hAnsi="Arial" w:cs="Arial"/>
          <w:b/>
          <w:bCs/>
          <w:sz w:val="24"/>
          <w:szCs w:val="24"/>
          <w:lang w:val="bs-Latn-BA"/>
        </w:rPr>
        <w:t>/</w:t>
      </w:r>
      <w:proofErr w:type="spellStart"/>
      <w:r w:rsidR="00D20321" w:rsidRPr="00D20321">
        <w:rPr>
          <w:rFonts w:ascii="Arial" w:hAnsi="Arial" w:cs="Arial"/>
          <w:b/>
          <w:bCs/>
          <w:sz w:val="24"/>
          <w:szCs w:val="24"/>
          <w:lang w:val="bs-Latn-BA"/>
        </w:rPr>
        <w:t>sufinansiranje</w:t>
      </w:r>
      <w:proofErr w:type="spellEnd"/>
      <w:r w:rsidR="00D20321" w:rsidRPr="00D20321">
        <w:rPr>
          <w:rFonts w:ascii="Arial" w:hAnsi="Arial" w:cs="Arial"/>
          <w:b/>
          <w:bCs/>
          <w:sz w:val="24"/>
          <w:szCs w:val="24"/>
          <w:lang w:val="bs-Latn-BA"/>
        </w:rPr>
        <w:t xml:space="preserve"> programa i projekata iz oblasti predškolskog, osnovnog i srednjeg obrazovanja iz Budžeta Federacije Bosne i Hercegovine u 2025. godini</w:t>
      </w:r>
    </w:p>
    <w:p w14:paraId="0EFAD473" w14:textId="5D6268D4" w:rsidR="00317AE9" w:rsidRPr="00A24CCE" w:rsidRDefault="00A24CCE" w:rsidP="0016492E">
      <w:pPr>
        <w:jc w:val="both"/>
        <w:rPr>
          <w:rFonts w:ascii="Arial" w:eastAsia="Times New Roman" w:hAnsi="Arial" w:cs="Arial"/>
          <w:sz w:val="24"/>
          <w:szCs w:val="24"/>
          <w:lang w:val="hr-BA"/>
        </w:rPr>
      </w:pPr>
      <w:r w:rsidRPr="00A24CCE">
        <w:rPr>
          <w:rFonts w:ascii="Arial" w:eastAsia="Times New Roman" w:hAnsi="Arial" w:cs="Arial"/>
          <w:sz w:val="24"/>
          <w:szCs w:val="24"/>
          <w:lang w:val="hr-BA"/>
        </w:rPr>
        <w:t xml:space="preserve">Podnosiocima prijava po javnom pozivu dopušta se izjavljivanje prigovora na rezultate Javnog poziva u roku od 5 dana od dana objave ovih rezultata. Također, podnosioci prijava, </w:t>
      </w:r>
      <w:r>
        <w:rPr>
          <w:rFonts w:ascii="Arial" w:eastAsia="Times New Roman" w:hAnsi="Arial" w:cs="Arial"/>
          <w:sz w:val="24"/>
          <w:szCs w:val="24"/>
          <w:lang w:val="hr-BA"/>
        </w:rPr>
        <w:t xml:space="preserve">koji su </w:t>
      </w:r>
      <w:r w:rsidRPr="00A24CCE">
        <w:rPr>
          <w:rFonts w:ascii="Arial" w:eastAsia="Times New Roman" w:hAnsi="Arial" w:cs="Arial"/>
          <w:sz w:val="24"/>
          <w:szCs w:val="24"/>
          <w:lang w:val="hr-BA"/>
        </w:rPr>
        <w:t>obuhvaćeni ovim rezultatima Javnog poziva, imaju pravo podnošenja zahtjeva za uvid u zbirnu ocjenu njihove prijave u roku</w:t>
      </w:r>
      <w:r>
        <w:rPr>
          <w:rFonts w:ascii="Arial" w:eastAsia="Times New Roman" w:hAnsi="Arial" w:cs="Arial"/>
          <w:sz w:val="24"/>
          <w:szCs w:val="24"/>
          <w:lang w:val="hr-BA"/>
        </w:rPr>
        <w:t xml:space="preserve"> od 5 dana od dana objave Rezultata Javnog poziva.</w:t>
      </w:r>
    </w:p>
    <w:p w14:paraId="37E69709" w14:textId="4C52619E" w:rsidR="00317AE9" w:rsidRPr="00317AE9" w:rsidRDefault="00317AE9" w:rsidP="00317AE9">
      <w:pPr>
        <w:rPr>
          <w:rFonts w:ascii="Arial" w:hAnsi="Arial" w:cs="Arial"/>
          <w:b/>
          <w:bCs/>
          <w:sz w:val="24"/>
          <w:szCs w:val="24"/>
          <w:lang w:val="bs-Latn-BA"/>
        </w:rPr>
      </w:pPr>
      <w:bookmarkStart w:id="0" w:name="_Hlk179889861"/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 xml:space="preserve">Program </w:t>
      </w:r>
      <w:bookmarkEnd w:id="0"/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 xml:space="preserve">1. </w:t>
      </w:r>
      <w:r w:rsidR="0056787D">
        <w:rPr>
          <w:rFonts w:ascii="Arial" w:hAnsi="Arial" w:cs="Arial"/>
          <w:b/>
          <w:bCs/>
          <w:sz w:val="24"/>
          <w:szCs w:val="24"/>
          <w:lang w:val="bs-Latn-BA"/>
        </w:rPr>
        <w:t>„</w:t>
      </w:r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 xml:space="preserve">Podrška projektima poboljšanja </w:t>
      </w:r>
      <w:proofErr w:type="spellStart"/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>inkluzivnosti</w:t>
      </w:r>
      <w:proofErr w:type="spellEnd"/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 xml:space="preserve"> predškolskog, osnovnog i srednjeg obrazovanja</w:t>
      </w:r>
      <w:r w:rsidR="0056787D">
        <w:rPr>
          <w:rFonts w:ascii="Arial" w:hAnsi="Arial" w:cs="Arial"/>
          <w:b/>
          <w:bCs/>
          <w:sz w:val="24"/>
          <w:szCs w:val="24"/>
          <w:lang w:val="bs-Latn-BA"/>
        </w:rPr>
        <w:t>“</w:t>
      </w:r>
    </w:p>
    <w:p w14:paraId="1CD8F9A9" w14:textId="61884662" w:rsidR="00317AE9" w:rsidRPr="006F58FC" w:rsidRDefault="00317AE9" w:rsidP="006F58FC">
      <w:pPr>
        <w:jc w:val="both"/>
        <w:rPr>
          <w:rFonts w:ascii="Arial" w:eastAsia="Times New Roman" w:hAnsi="Arial" w:cs="Arial"/>
          <w:sz w:val="24"/>
          <w:szCs w:val="24"/>
          <w:lang w:val="hr-BA"/>
        </w:rPr>
      </w:pPr>
      <w:bookmarkStart w:id="1" w:name="_Hlk179889928"/>
      <w:r w:rsidRPr="006F58FC">
        <w:rPr>
          <w:rFonts w:ascii="Arial" w:eastAsia="Times New Roman" w:hAnsi="Arial" w:cs="Arial"/>
          <w:sz w:val="24"/>
          <w:szCs w:val="24"/>
          <w:lang w:val="hr-BA"/>
        </w:rPr>
        <w:t xml:space="preserve">U okviru navedenog programa </w:t>
      </w:r>
      <w:r w:rsidRPr="00D20321">
        <w:rPr>
          <w:rFonts w:ascii="Arial" w:eastAsia="Times New Roman" w:hAnsi="Arial" w:cs="Arial"/>
          <w:sz w:val="24"/>
          <w:szCs w:val="24"/>
          <w:u w:val="single"/>
          <w:lang w:val="hr-BA"/>
        </w:rPr>
        <w:t>finansijski će biti podržani sljedeći projekti</w:t>
      </w:r>
      <w:r w:rsidRPr="006F58FC">
        <w:rPr>
          <w:rFonts w:ascii="Arial" w:eastAsia="Times New Roman" w:hAnsi="Arial" w:cs="Arial"/>
          <w:sz w:val="24"/>
          <w:szCs w:val="24"/>
          <w:lang w:val="hr-BA"/>
        </w:rPr>
        <w:t xml:space="preserve">, a sa </w:t>
      </w:r>
      <w:r w:rsidR="00EB332D">
        <w:rPr>
          <w:rFonts w:ascii="Arial" w:eastAsia="Times New Roman" w:hAnsi="Arial" w:cs="Arial"/>
          <w:sz w:val="24"/>
          <w:szCs w:val="24"/>
          <w:lang w:val="hr-BA"/>
        </w:rPr>
        <w:t xml:space="preserve">podnosiocima zahtjeva </w:t>
      </w:r>
      <w:r w:rsidRPr="006F58FC">
        <w:rPr>
          <w:rFonts w:ascii="Arial" w:eastAsia="Times New Roman" w:hAnsi="Arial" w:cs="Arial"/>
          <w:sz w:val="24"/>
          <w:szCs w:val="24"/>
          <w:lang w:val="hr-BA"/>
        </w:rPr>
        <w:t xml:space="preserve">iz tabele ispod će biti potpisani ugovori o finansiranju/sufinansiranju </w:t>
      </w:r>
      <w:bookmarkStart w:id="2" w:name="_Hlk179896070"/>
      <w:r w:rsidRPr="006F58FC">
        <w:rPr>
          <w:rFonts w:ascii="Arial" w:eastAsia="Times New Roman" w:hAnsi="Arial" w:cs="Arial"/>
          <w:sz w:val="24"/>
          <w:szCs w:val="24"/>
          <w:lang w:val="hr-BA"/>
        </w:rPr>
        <w:t>odobrenih projekata za finansiranje/sufinansiranje</w:t>
      </w:r>
      <w:bookmarkEnd w:id="2"/>
      <w:r w:rsidRPr="006F58FC">
        <w:rPr>
          <w:rFonts w:ascii="Arial" w:eastAsia="Times New Roman" w:hAnsi="Arial" w:cs="Arial"/>
          <w:sz w:val="24"/>
          <w:szCs w:val="24"/>
          <w:lang w:val="hr-BA"/>
        </w:rPr>
        <w:t>.</w:t>
      </w:r>
    </w:p>
    <w:tbl>
      <w:tblPr>
        <w:tblW w:w="7528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2268"/>
        <w:gridCol w:w="1276"/>
        <w:gridCol w:w="1275"/>
      </w:tblGrid>
      <w:tr w:rsidR="001403FB" w:rsidRPr="001403FB" w14:paraId="0484CA45" w14:textId="77777777" w:rsidTr="0056787D">
        <w:trPr>
          <w:trHeight w:val="11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32D969D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bookmarkStart w:id="3" w:name="_Hlk208393974"/>
            <w:bookmarkEnd w:id="1"/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Red. broj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6F7DDFA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podnosioca zahtjeva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E0B8A9A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projekta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A2FD38A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bookmarkStart w:id="4" w:name="_Hlk179462375"/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Tražena sredstva</w:t>
            </w:r>
            <w:bookmarkEnd w:id="4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F6A781" w14:textId="376690D9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Odobrena sredstva</w:t>
            </w:r>
          </w:p>
        </w:tc>
      </w:tr>
      <w:tr w:rsidR="0056787D" w:rsidRPr="001403FB" w14:paraId="407A99D3" w14:textId="77777777" w:rsidTr="0056787D">
        <w:trPr>
          <w:trHeight w:val="79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7AB3" w14:textId="77777777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926B" w14:textId="6F2084B4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Javna ustanova Osnovna škola "Mak Dizdar" Zenica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0882" w14:textId="04A63118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0A696E">
              <w:rPr>
                <w:i/>
                <w:iCs/>
                <w:lang w:val="hr-HR" w:eastAsia="hr-HR"/>
              </w:rPr>
              <w:t>Otključaj dar - klubovi za male mislioce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A58B" w14:textId="57EC2D9B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6787D">
              <w:rPr>
                <w:lang w:val="hr-HR" w:eastAsia="hr-HR"/>
              </w:rPr>
              <w:t>9.915,75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2198B" w14:textId="4B603C5F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9.915,75</w:t>
            </w:r>
          </w:p>
        </w:tc>
      </w:tr>
      <w:tr w:rsidR="0056787D" w:rsidRPr="001403FB" w14:paraId="5F420EA0" w14:textId="77777777" w:rsidTr="0056787D">
        <w:trPr>
          <w:trHeight w:val="94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1390" w14:textId="77777777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ABF2" w14:textId="4D8FDBC2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Javna ustanova osnovna škola "Grivice" Banovići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2975" w14:textId="76B60A35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0A696E">
              <w:rPr>
                <w:i/>
                <w:iCs/>
                <w:lang w:val="hr-HR" w:eastAsia="hr-HR"/>
              </w:rPr>
              <w:t>Dodir komunikacije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9716" w14:textId="1A9E84D4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6787D">
              <w:rPr>
                <w:lang w:val="hr-HR" w:eastAsia="hr-HR"/>
              </w:rPr>
              <w:t>9.342,11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F8F87" w14:textId="45F8DBAF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9.342,11</w:t>
            </w:r>
          </w:p>
        </w:tc>
      </w:tr>
      <w:tr w:rsidR="0056787D" w:rsidRPr="001403FB" w14:paraId="6033A9EA" w14:textId="77777777" w:rsidTr="0056787D">
        <w:trPr>
          <w:trHeight w:val="9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EF23" w14:textId="77777777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2544" w14:textId="22EE90BF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Javna ustanova: Osnovna škola "Zalik" Mostar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6390" w14:textId="40B27EB4" w:rsidR="0056787D" w:rsidRPr="001403FB" w:rsidRDefault="0056787D" w:rsidP="00567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0A696E">
              <w:rPr>
                <w:i/>
                <w:iCs/>
                <w:lang w:val="hr-HR" w:eastAsia="hr-HR"/>
              </w:rPr>
              <w:t>Svi različiti - svi važni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D765" w14:textId="4E5A739C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6787D">
              <w:rPr>
                <w:lang w:val="hr-HR" w:eastAsia="hr-HR"/>
              </w:rPr>
              <w:t>9.784,61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7A5E3" w14:textId="771093E0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9.784,61</w:t>
            </w:r>
          </w:p>
        </w:tc>
      </w:tr>
      <w:tr w:rsidR="0056787D" w:rsidRPr="001403FB" w14:paraId="47BB5636" w14:textId="77777777" w:rsidTr="0056787D">
        <w:trPr>
          <w:trHeight w:val="91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558B" w14:textId="77777777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7FAC" w14:textId="3533BF1D" w:rsidR="0056787D" w:rsidRPr="001403FB" w:rsidRDefault="0056787D" w:rsidP="0056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696E">
              <w:rPr>
                <w:b/>
                <w:bCs/>
                <w:lang w:val="hr-HR" w:eastAsia="hr-HR"/>
              </w:rPr>
              <w:t>Javna ustanova Druga gimnazija Mostar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223F" w14:textId="1AB38527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bs-Latn-BA"/>
              </w:rPr>
            </w:pPr>
            <w:r w:rsidRPr="000A696E">
              <w:rPr>
                <w:i/>
                <w:iCs/>
                <w:lang w:val="hr-HR" w:eastAsia="hr-HR"/>
              </w:rPr>
              <w:t>Pametne ruke i umovi - i talenti trebaju podršku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B521" w14:textId="7F120328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6787D">
              <w:rPr>
                <w:lang w:val="hr-HR" w:eastAsia="hr-HR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5CD21" w14:textId="5205E745" w:rsidR="0056787D" w:rsidRPr="001403FB" w:rsidRDefault="0056787D" w:rsidP="00567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10.000,00</w:t>
            </w:r>
          </w:p>
        </w:tc>
      </w:tr>
      <w:tr w:rsidR="0056787D" w:rsidRPr="001403FB" w14:paraId="09C32635" w14:textId="77777777" w:rsidTr="0056787D">
        <w:trPr>
          <w:trHeight w:val="127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2CAE" w14:textId="77777777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E2DC" w14:textId="1D377934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Javna ustanova "Dječiji vrtići - Ciciban" Mostar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6974" w14:textId="7407E0C3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0A696E">
              <w:rPr>
                <w:i/>
                <w:iCs/>
                <w:lang w:val="hr-HR" w:eastAsia="hr-HR"/>
              </w:rPr>
              <w:t>Inkluzivni pristup u radu sa djecom predškolskog uzrasta uz edukativno-poticajna didaktička sredstva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A752" w14:textId="71100D6A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6787D">
              <w:rPr>
                <w:lang w:val="hr-HR" w:eastAsia="hr-HR"/>
              </w:rPr>
              <w:t>6.983,52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45D7B" w14:textId="47861550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6.983,52</w:t>
            </w:r>
          </w:p>
        </w:tc>
      </w:tr>
      <w:tr w:rsidR="0056787D" w:rsidRPr="001403FB" w14:paraId="782AA363" w14:textId="77777777" w:rsidTr="0056787D">
        <w:trPr>
          <w:trHeight w:val="91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6FBC" w14:textId="77777777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2513" w14:textId="7431862C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Javna ustanova Centar za slijepu i slabovidnu djecu i omladinu Sarajevo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8F9C" w14:textId="4BC087E1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0A696E">
              <w:rPr>
                <w:i/>
                <w:iCs/>
                <w:lang w:val="hr-HR" w:eastAsia="hr-HR"/>
              </w:rPr>
              <w:t>Dodirom do znanja: 3D alati za inkluziju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AC61" w14:textId="0FDF8D54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6787D">
              <w:rPr>
                <w:lang w:val="hr-HR" w:eastAsia="hr-HR"/>
              </w:rPr>
              <w:t>9.500,00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88261A" w14:textId="7DEC7055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9.500,00</w:t>
            </w:r>
          </w:p>
        </w:tc>
      </w:tr>
      <w:tr w:rsidR="0056787D" w:rsidRPr="001403FB" w14:paraId="762F0DC2" w14:textId="77777777" w:rsidTr="0056787D">
        <w:trPr>
          <w:trHeight w:val="95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531" w14:textId="77777777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25C2" w14:textId="2AF52E5C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Srednja škola "Kreševo" Kreševo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257E" w14:textId="3429B0A9" w:rsidR="0056787D" w:rsidRPr="001403FB" w:rsidRDefault="0056787D" w:rsidP="00567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highlight w:val="yellow"/>
                <w:lang w:val="bs-Latn-BA"/>
              </w:rPr>
            </w:pPr>
            <w:r w:rsidRPr="000A696E">
              <w:rPr>
                <w:i/>
                <w:iCs/>
                <w:lang w:val="hr-HR" w:eastAsia="hr-HR"/>
              </w:rPr>
              <w:t>Slušam te - prostor za razumijevanje i sigurnost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8CEE" w14:textId="0E3D7FB3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bs-Latn-BA"/>
              </w:rPr>
            </w:pPr>
            <w:r w:rsidRPr="0056787D">
              <w:rPr>
                <w:lang w:val="hr-HR" w:eastAsia="hr-HR"/>
              </w:rPr>
              <w:t>8.000,00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984F83" w14:textId="729E57A6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8.000,00</w:t>
            </w:r>
          </w:p>
        </w:tc>
      </w:tr>
      <w:tr w:rsidR="0056787D" w:rsidRPr="001403FB" w14:paraId="4784C07C" w14:textId="77777777" w:rsidTr="0056787D">
        <w:trPr>
          <w:trHeight w:val="105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BC06" w14:textId="77777777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lastRenderedPageBreak/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3B15" w14:textId="1B005A50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Javna ustanova Osnovna škola "Banovići selo" u Banovićima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7F8C" w14:textId="4729B7C7" w:rsidR="0056787D" w:rsidRPr="001403FB" w:rsidRDefault="0056787D" w:rsidP="00567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0A696E">
              <w:rPr>
                <w:i/>
                <w:iCs/>
                <w:lang w:val="hr-HR" w:eastAsia="hr-HR"/>
              </w:rPr>
              <w:t>Nabavka didaktičkih sredstava i nastavnih pomagala u kabinetu školskog defektologa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23EB" w14:textId="6858A1A2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6787D">
              <w:rPr>
                <w:lang w:val="hr-HR" w:eastAsia="hr-HR"/>
              </w:rPr>
              <w:t>2.459,34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C855A" w14:textId="3F95755D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2.459,34</w:t>
            </w:r>
          </w:p>
        </w:tc>
      </w:tr>
      <w:bookmarkEnd w:id="3"/>
      <w:tr w:rsidR="0056787D" w:rsidRPr="001403FB" w14:paraId="578FCE77" w14:textId="77777777" w:rsidTr="0056787D">
        <w:trPr>
          <w:trHeight w:val="9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3960" w14:textId="77777777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DCCC" w14:textId="77956F33" w:rsidR="0056787D" w:rsidRPr="001403FB" w:rsidRDefault="0056787D" w:rsidP="0056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696E">
              <w:rPr>
                <w:b/>
                <w:bCs/>
                <w:lang w:val="hr-HR" w:eastAsia="hr-HR"/>
              </w:rPr>
              <w:t>Ustanova: Treća osnovna škola Mostar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B2AE" w14:textId="1CDC9371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0A696E">
              <w:rPr>
                <w:i/>
                <w:iCs/>
                <w:lang w:val="hr-HR" w:eastAsia="hr-HR"/>
              </w:rPr>
              <w:t>Škola bez prepreka - Fizička i didaktička prilagodba za inkluzivno obrazovanje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92F9" w14:textId="2B3DB91E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6787D">
              <w:rPr>
                <w:lang w:val="hr-HR" w:eastAsia="hr-HR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D4869" w14:textId="63C44694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10.000,00</w:t>
            </w:r>
          </w:p>
        </w:tc>
      </w:tr>
      <w:tr w:rsidR="0056787D" w:rsidRPr="001403FB" w14:paraId="149895B8" w14:textId="77777777" w:rsidTr="0056787D">
        <w:trPr>
          <w:trHeight w:val="116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A1D8" w14:textId="77777777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lang w:val="bs-Latn-BA" w:eastAsia="zh-CN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2806" w14:textId="3AD7E3F3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Javna ustanova Osnovna škola "Vrhbosna" Sarajevo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3E17" w14:textId="55111511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0A696E">
              <w:rPr>
                <w:i/>
                <w:iCs/>
                <w:lang w:val="hr-HR" w:eastAsia="hr-HR"/>
              </w:rPr>
              <w:t>Matematika kroz igru: Inkluzivna podrška učenicima na bolničkom liječenju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9ACD" w14:textId="79F371A3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6787D">
              <w:rPr>
                <w:lang w:val="hr-HR" w:eastAsia="hr-HR"/>
              </w:rPr>
              <w:t>6.958,76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D782F" w14:textId="7BD474C7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6.958,76</w:t>
            </w:r>
          </w:p>
        </w:tc>
      </w:tr>
      <w:tr w:rsidR="0056787D" w:rsidRPr="001403FB" w14:paraId="4EC2EA5B" w14:textId="77777777" w:rsidTr="0056787D">
        <w:trPr>
          <w:trHeight w:val="9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63E0" w14:textId="77777777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2F4A" w14:textId="0750B4D4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Javna ustanova Osnovna škola "Alija Nametak" Zenica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D38A" w14:textId="0B61FDCD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0A696E">
              <w:rPr>
                <w:i/>
                <w:iCs/>
                <w:lang w:val="hr-HR" w:eastAsia="hr-HR"/>
              </w:rPr>
              <w:t>Uredu je biti drugačiji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301C" w14:textId="0B5B6DD5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6787D">
              <w:rPr>
                <w:lang w:val="hr-HR" w:eastAsia="hr-HR"/>
              </w:rPr>
              <w:t>8.117,28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F54774" w14:textId="2090EE68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5B76E6">
              <w:rPr>
                <w:b/>
                <w:bCs/>
                <w:lang w:val="hr-HR" w:eastAsia="hr-HR"/>
              </w:rPr>
              <w:t>8.117,28</w:t>
            </w:r>
          </w:p>
        </w:tc>
      </w:tr>
      <w:tr w:rsidR="0056787D" w:rsidRPr="001403FB" w14:paraId="770343CB" w14:textId="77777777" w:rsidTr="0056787D">
        <w:trPr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8E43" w14:textId="77777777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C90B" w14:textId="3E35CA6F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Javna ustanova Osnovna škola "Stari Ilijaš" Ilijaš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E91D" w14:textId="49526608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0A696E">
              <w:rPr>
                <w:i/>
                <w:iCs/>
                <w:lang w:val="hr-HR" w:eastAsia="hr-HR"/>
              </w:rPr>
              <w:t>Inkuzivni kabinet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1185" w14:textId="4D914258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6787D">
              <w:rPr>
                <w:lang w:val="hr-HR" w:eastAsia="hr-HR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E8E76D" w14:textId="7316C5D9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D30815">
              <w:rPr>
                <w:b/>
                <w:bCs/>
                <w:lang w:val="hr-HR" w:eastAsia="hr-HR"/>
              </w:rPr>
              <w:t>8</w:t>
            </w:r>
            <w:r>
              <w:rPr>
                <w:b/>
                <w:bCs/>
                <w:lang w:val="hr-HR" w:eastAsia="hr-HR"/>
              </w:rPr>
              <w:t>.</w:t>
            </w:r>
            <w:r w:rsidRPr="00D30815">
              <w:rPr>
                <w:b/>
                <w:bCs/>
                <w:lang w:val="hr-HR" w:eastAsia="hr-HR"/>
              </w:rPr>
              <w:t>9</w:t>
            </w:r>
            <w:r>
              <w:rPr>
                <w:b/>
                <w:bCs/>
                <w:lang w:val="hr-HR" w:eastAsia="hr-HR"/>
              </w:rPr>
              <w:t>40,00</w:t>
            </w:r>
          </w:p>
        </w:tc>
      </w:tr>
      <w:tr w:rsidR="0056787D" w:rsidRPr="001403FB" w14:paraId="737FEAD7" w14:textId="77777777" w:rsidTr="0056787D">
        <w:trPr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C50C" w14:textId="77777777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797A" w14:textId="30A3DE9D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Javna ustanova Osnovna škola "Meša Selimović" Zenica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1A9E" w14:textId="5EDD7921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0A696E">
              <w:rPr>
                <w:i/>
                <w:iCs/>
                <w:lang w:val="hr-HR" w:eastAsia="hr-HR"/>
              </w:rPr>
              <w:t>Meškolinkov kutak inkluzivnosti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9B4C" w14:textId="58AB0C20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6787D">
              <w:rPr>
                <w:lang w:val="hr-HR" w:eastAsia="hr-HR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C059C" w14:textId="4BB10D44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D30815">
              <w:rPr>
                <w:b/>
                <w:bCs/>
                <w:lang w:val="hr-HR" w:eastAsia="hr-HR"/>
              </w:rPr>
              <w:t>8.9</w:t>
            </w:r>
            <w:r>
              <w:rPr>
                <w:b/>
                <w:bCs/>
                <w:lang w:val="hr-HR" w:eastAsia="hr-HR"/>
              </w:rPr>
              <w:t>40,00</w:t>
            </w:r>
          </w:p>
        </w:tc>
      </w:tr>
      <w:tr w:rsidR="0056787D" w:rsidRPr="001403FB" w14:paraId="106F3E0C" w14:textId="77777777" w:rsidTr="0056787D">
        <w:trPr>
          <w:trHeight w:val="144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2AA7" w14:textId="77777777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F47F" w14:textId="19A00228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Javna ustanova Osnovna škola "Hasan Kikić" Solun - Olovo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708B" w14:textId="717CCCF7" w:rsidR="0056787D" w:rsidRPr="001403FB" w:rsidRDefault="0056787D" w:rsidP="00567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A696E">
              <w:rPr>
                <w:i/>
                <w:iCs/>
                <w:lang w:val="hr-HR" w:eastAsia="hr-HR"/>
              </w:rPr>
              <w:t>HELP! Treba mi logoped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917C" w14:textId="34FCFF84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6787D">
              <w:rPr>
                <w:lang w:val="hr-HR" w:eastAsia="hr-HR"/>
              </w:rPr>
              <w:t>9.960,00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E339F" w14:textId="6256D838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8E601B">
              <w:rPr>
                <w:b/>
                <w:bCs/>
                <w:lang w:val="hr-HR" w:eastAsia="hr-HR"/>
              </w:rPr>
              <w:t>8</w:t>
            </w:r>
            <w:r>
              <w:rPr>
                <w:b/>
                <w:bCs/>
                <w:lang w:val="hr-HR" w:eastAsia="hr-HR"/>
              </w:rPr>
              <w:t>.</w:t>
            </w:r>
            <w:r w:rsidRPr="008E601B">
              <w:rPr>
                <w:b/>
                <w:bCs/>
                <w:lang w:val="hr-HR" w:eastAsia="hr-HR"/>
              </w:rPr>
              <w:t>904</w:t>
            </w:r>
            <w:r>
              <w:rPr>
                <w:b/>
                <w:bCs/>
                <w:lang w:val="hr-HR" w:eastAsia="hr-HR"/>
              </w:rPr>
              <w:t>,</w:t>
            </w:r>
            <w:r w:rsidRPr="008E601B">
              <w:rPr>
                <w:b/>
                <w:bCs/>
                <w:lang w:val="hr-HR" w:eastAsia="hr-HR"/>
              </w:rPr>
              <w:t>2</w:t>
            </w:r>
            <w:r>
              <w:rPr>
                <w:b/>
                <w:bCs/>
                <w:lang w:val="hr-HR" w:eastAsia="hr-HR"/>
              </w:rPr>
              <w:t>0</w:t>
            </w:r>
          </w:p>
        </w:tc>
      </w:tr>
      <w:tr w:rsidR="0056787D" w:rsidRPr="001403FB" w14:paraId="081107EC" w14:textId="77777777" w:rsidTr="0056787D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953" w14:textId="77777777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0C28" w14:textId="2A7F7932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Javna ustanova Mješovita srednja škola "Hasan Kikić" Gradačac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ADC9" w14:textId="5BD001BC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0A696E">
              <w:rPr>
                <w:i/>
                <w:iCs/>
                <w:lang w:val="hr-HR" w:eastAsia="hr-HR"/>
              </w:rPr>
              <w:t>Korak ka inkluziji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17D9" w14:textId="68E34743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6787D">
              <w:rPr>
                <w:lang w:val="hr-HR" w:eastAsia="hr-HR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14E99" w14:textId="38B1D97A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D30815">
              <w:rPr>
                <w:b/>
                <w:bCs/>
                <w:lang w:val="hr-HR" w:eastAsia="hr-HR"/>
              </w:rPr>
              <w:t>8.9</w:t>
            </w:r>
            <w:r>
              <w:rPr>
                <w:b/>
                <w:bCs/>
                <w:lang w:val="hr-HR" w:eastAsia="hr-HR"/>
              </w:rPr>
              <w:t>40</w:t>
            </w:r>
            <w:r w:rsidRPr="00D30815">
              <w:rPr>
                <w:b/>
                <w:bCs/>
                <w:lang w:val="hr-HR" w:eastAsia="hr-HR"/>
              </w:rPr>
              <w:t>,00</w:t>
            </w:r>
          </w:p>
        </w:tc>
      </w:tr>
      <w:tr w:rsidR="0056787D" w:rsidRPr="001403FB" w14:paraId="11AC47F3" w14:textId="77777777" w:rsidTr="0056787D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5ED5" w14:textId="3B220BA8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D45E" w14:textId="775943A2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Javna ustanova Osnovna škola "Hamdija Kreševljaković" Kamberi - Gradačac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DC75" w14:textId="55DF799D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0A696E">
              <w:rPr>
                <w:i/>
                <w:iCs/>
                <w:lang w:val="hr-HR" w:eastAsia="hr-HR"/>
              </w:rPr>
              <w:t>Podrška djeci sa teškoćama u učenju i razvoju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6B30" w14:textId="7231CD26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6787D">
              <w:rPr>
                <w:lang w:val="hr-HR" w:eastAsia="hr-HR"/>
              </w:rPr>
              <w:t>6.380,01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B05DA" w14:textId="19F0DDD6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8E601B">
              <w:rPr>
                <w:b/>
                <w:bCs/>
                <w:lang w:val="hr-HR" w:eastAsia="hr-HR"/>
              </w:rPr>
              <w:t>5</w:t>
            </w:r>
            <w:r>
              <w:rPr>
                <w:b/>
                <w:bCs/>
                <w:lang w:val="hr-HR" w:eastAsia="hr-HR"/>
              </w:rPr>
              <w:t>.</w:t>
            </w:r>
            <w:r w:rsidRPr="008E601B">
              <w:rPr>
                <w:b/>
                <w:bCs/>
                <w:lang w:val="hr-HR" w:eastAsia="hr-HR"/>
              </w:rPr>
              <w:t>027</w:t>
            </w:r>
            <w:r>
              <w:rPr>
                <w:b/>
                <w:bCs/>
                <w:lang w:val="hr-HR" w:eastAsia="hr-HR"/>
              </w:rPr>
              <w:t>,</w:t>
            </w:r>
            <w:r w:rsidRPr="008E601B">
              <w:rPr>
                <w:b/>
                <w:bCs/>
                <w:lang w:val="hr-HR" w:eastAsia="hr-HR"/>
              </w:rPr>
              <w:t>4</w:t>
            </w:r>
            <w:r>
              <w:rPr>
                <w:b/>
                <w:bCs/>
                <w:lang w:val="hr-HR" w:eastAsia="hr-HR"/>
              </w:rPr>
              <w:t>0</w:t>
            </w:r>
          </w:p>
        </w:tc>
      </w:tr>
      <w:tr w:rsidR="0056787D" w:rsidRPr="001403FB" w14:paraId="19FAE81C" w14:textId="77777777" w:rsidTr="0056787D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85B2" w14:textId="5761CE14" w:rsid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C25F" w14:textId="3684A134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Javna ustanova Osnovna škola "Hasan Kikić" Gradačac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A601" w14:textId="79496096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0A696E">
              <w:rPr>
                <w:i/>
                <w:iCs/>
                <w:lang w:val="hr-HR" w:eastAsia="hr-HR"/>
              </w:rPr>
              <w:t>Krila za sve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58FD" w14:textId="7B9815A6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6787D">
              <w:rPr>
                <w:lang w:val="hr-HR" w:eastAsia="hr-HR"/>
              </w:rPr>
              <w:t>8.106,67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EBDFF0" w14:textId="487B1D47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8E601B">
              <w:rPr>
                <w:b/>
                <w:bCs/>
                <w:lang w:val="hr-HR" w:eastAsia="hr-HR"/>
              </w:rPr>
              <w:t>6</w:t>
            </w:r>
            <w:r>
              <w:rPr>
                <w:b/>
                <w:bCs/>
                <w:lang w:val="hr-HR" w:eastAsia="hr-HR"/>
              </w:rPr>
              <w:t>.</w:t>
            </w:r>
            <w:r w:rsidRPr="008E601B">
              <w:rPr>
                <w:b/>
                <w:bCs/>
                <w:lang w:val="hr-HR" w:eastAsia="hr-HR"/>
              </w:rPr>
              <w:t>388</w:t>
            </w:r>
            <w:r>
              <w:rPr>
                <w:b/>
                <w:bCs/>
                <w:lang w:val="hr-HR" w:eastAsia="hr-HR"/>
              </w:rPr>
              <w:t>,00</w:t>
            </w:r>
          </w:p>
        </w:tc>
      </w:tr>
      <w:tr w:rsidR="0056787D" w:rsidRPr="001403FB" w14:paraId="3943FCBF" w14:textId="77777777" w:rsidTr="0056787D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1382" w14:textId="0E19B268" w:rsid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1482" w14:textId="19290B67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Javna ustanova Osnovna škola "Musa Ćazim Ćatić" Zelinja Donja Gradačac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6E22" w14:textId="3A0DC151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0A696E">
              <w:rPr>
                <w:i/>
                <w:iCs/>
                <w:lang w:val="hr-HR" w:eastAsia="hr-HR"/>
              </w:rPr>
              <w:t>U susret kvalitetnom inkluzivnom obrazovanju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DCF4" w14:textId="14838269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6787D">
              <w:rPr>
                <w:lang w:val="hr-HR" w:eastAsia="hr-HR"/>
              </w:rPr>
              <w:t>6.928,00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944DF" w14:textId="361F1206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9B66BD">
              <w:rPr>
                <w:b/>
                <w:bCs/>
                <w:lang w:val="hr-HR" w:eastAsia="hr-HR"/>
              </w:rPr>
              <w:t>5.459,30</w:t>
            </w:r>
          </w:p>
        </w:tc>
      </w:tr>
      <w:tr w:rsidR="0056787D" w:rsidRPr="001403FB" w14:paraId="0EB91FBC" w14:textId="77777777" w:rsidTr="0056787D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3A06" w14:textId="03BA4F58" w:rsid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FA71" w14:textId="56A73B25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A696E">
              <w:rPr>
                <w:b/>
                <w:bCs/>
                <w:lang w:val="hr-HR" w:eastAsia="hr-HR"/>
              </w:rPr>
              <w:t>Javna ustanova "Dječiji vrtić" Novi Travnik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A5D4" w14:textId="3CBE0E34" w:rsidR="0056787D" w:rsidRPr="001403FB" w:rsidRDefault="0056787D" w:rsidP="005678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0A696E">
              <w:rPr>
                <w:i/>
                <w:iCs/>
                <w:lang w:val="hr-HR" w:eastAsia="hr-HR"/>
              </w:rPr>
              <w:t>Malim koracima do inkluzije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9B9D" w14:textId="142EA86D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6787D">
              <w:rPr>
                <w:lang w:val="hr-HR" w:eastAsia="hr-HR"/>
              </w:rPr>
              <w:t>9.160,00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5E1ED" w14:textId="610332DD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9B66BD">
              <w:rPr>
                <w:b/>
                <w:bCs/>
                <w:lang w:val="hr-HR" w:eastAsia="hr-HR"/>
              </w:rPr>
              <w:t>6</w:t>
            </w:r>
            <w:r>
              <w:rPr>
                <w:b/>
                <w:bCs/>
                <w:lang w:val="hr-HR" w:eastAsia="hr-HR"/>
              </w:rPr>
              <w:t>.</w:t>
            </w:r>
            <w:r w:rsidRPr="009B66BD">
              <w:rPr>
                <w:b/>
                <w:bCs/>
                <w:lang w:val="hr-HR" w:eastAsia="hr-HR"/>
              </w:rPr>
              <w:t>247</w:t>
            </w:r>
            <w:r>
              <w:rPr>
                <w:b/>
                <w:bCs/>
                <w:lang w:val="hr-HR" w:eastAsia="hr-HR"/>
              </w:rPr>
              <w:t>,</w:t>
            </w:r>
            <w:r w:rsidRPr="009B66BD">
              <w:rPr>
                <w:b/>
                <w:bCs/>
                <w:lang w:val="hr-HR" w:eastAsia="hr-HR"/>
              </w:rPr>
              <w:t>1</w:t>
            </w:r>
            <w:r>
              <w:rPr>
                <w:b/>
                <w:bCs/>
                <w:lang w:val="hr-HR" w:eastAsia="hr-HR"/>
              </w:rPr>
              <w:t>0</w:t>
            </w:r>
          </w:p>
        </w:tc>
      </w:tr>
      <w:tr w:rsidR="0056787D" w:rsidRPr="001403FB" w14:paraId="3A3F3B77" w14:textId="77777777" w:rsidTr="0056787D">
        <w:trPr>
          <w:trHeight w:val="375"/>
          <w:jc w:val="center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698F07" w14:textId="21DEA14E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lastRenderedPageBreak/>
              <w:t>Ukupno: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3027221" w14:textId="77777777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56787D">
              <w:rPr>
                <w:rFonts w:ascii="Calibri" w:eastAsia="Times New Roman" w:hAnsi="Calibri" w:cs="Times New Roman"/>
                <w:lang w:eastAsia="zh-CN"/>
              </w:rPr>
              <w:t>161.596,05</w:t>
            </w:r>
          </w:p>
          <w:p w14:paraId="7AF54483" w14:textId="37BCD3B7" w:rsidR="0056787D" w:rsidRPr="00EB332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bs-Latn-BA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F482A3" w14:textId="77777777" w:rsidR="0056787D" w:rsidRPr="0056787D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bs-Latn-BA" w:eastAsia="zh-CN"/>
              </w:rPr>
            </w:pPr>
            <w:bookmarkStart w:id="5" w:name="_Hlk207711634"/>
            <w:r w:rsidRPr="0056787D">
              <w:rPr>
                <w:rFonts w:ascii="Calibri" w:eastAsia="Times New Roman" w:hAnsi="Calibri" w:cs="Times New Roman"/>
                <w:b/>
                <w:bCs/>
                <w:lang w:val="bs-Latn-BA" w:eastAsia="zh-CN"/>
              </w:rPr>
              <w:t>149.907,37</w:t>
            </w:r>
          </w:p>
          <w:bookmarkEnd w:id="5"/>
          <w:p w14:paraId="27927FD8" w14:textId="1A047302" w:rsidR="0056787D" w:rsidRPr="001403FB" w:rsidRDefault="0056787D" w:rsidP="0056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bs-Latn-BA" w:eastAsia="zh-CN"/>
              </w:rPr>
            </w:pPr>
          </w:p>
        </w:tc>
      </w:tr>
    </w:tbl>
    <w:p w14:paraId="230D2773" w14:textId="6132B64C" w:rsidR="00DF4923" w:rsidRDefault="00DF4923" w:rsidP="00317AE9">
      <w:pPr>
        <w:rPr>
          <w:lang w:val="bs-Latn-BA"/>
        </w:rPr>
      </w:pPr>
    </w:p>
    <w:p w14:paraId="45BD3AAD" w14:textId="5D3DCF57" w:rsidR="00EB332D" w:rsidRPr="00D20321" w:rsidRDefault="00D20321" w:rsidP="006F58FC">
      <w:pPr>
        <w:rPr>
          <w:rFonts w:ascii="Arial" w:hAnsi="Arial" w:cs="Arial"/>
          <w:sz w:val="24"/>
          <w:szCs w:val="24"/>
          <w:u w:val="single"/>
          <w:lang w:val="bs-Latn-BA"/>
        </w:rPr>
      </w:pPr>
      <w:bookmarkStart w:id="6" w:name="_Hlk208393636"/>
      <w:r w:rsidRPr="00D20321">
        <w:rPr>
          <w:rFonts w:ascii="Arial" w:hAnsi="Arial" w:cs="Arial"/>
          <w:sz w:val="24"/>
          <w:szCs w:val="24"/>
          <w:u w:val="single"/>
          <w:lang w:val="bs-Latn-BA"/>
        </w:rPr>
        <w:t xml:space="preserve">Ocijenjeni projekti koji neće biti </w:t>
      </w:r>
      <w:r>
        <w:rPr>
          <w:rFonts w:ascii="Arial" w:hAnsi="Arial" w:cs="Arial"/>
          <w:sz w:val="24"/>
          <w:szCs w:val="24"/>
          <w:u w:val="single"/>
          <w:lang w:val="bs-Latn-BA"/>
        </w:rPr>
        <w:t xml:space="preserve">finansijski </w:t>
      </w:r>
      <w:r w:rsidRPr="00D20321">
        <w:rPr>
          <w:rFonts w:ascii="Arial" w:hAnsi="Arial" w:cs="Arial"/>
          <w:sz w:val="24"/>
          <w:szCs w:val="24"/>
          <w:u w:val="single"/>
          <w:lang w:val="bs-Latn-BA"/>
        </w:rPr>
        <w:t>podržani</w:t>
      </w:r>
    </w:p>
    <w:bookmarkEnd w:id="6"/>
    <w:p w14:paraId="6B731C15" w14:textId="3EE654A5" w:rsidR="00D20321" w:rsidRDefault="00D20321" w:rsidP="006F58FC">
      <w:pPr>
        <w:rPr>
          <w:rStyle w:val="Strong"/>
          <w:rFonts w:ascii="Arial" w:hAnsi="Arial" w:cs="Arial"/>
          <w:b w:val="0"/>
          <w:lang w:val="hr-BA"/>
        </w:rPr>
      </w:pPr>
      <w:r w:rsidRPr="00D20321">
        <w:rPr>
          <w:rStyle w:val="Strong"/>
          <w:rFonts w:ascii="Arial" w:hAnsi="Arial" w:cs="Arial"/>
          <w:b w:val="0"/>
          <w:lang w:val="hr-BA"/>
        </w:rPr>
        <w:t xml:space="preserve">Formalno ispravne prijave koje neće biti finansijski podržane su četiri prijave sa najmanjim brojem osvojenih bodova </w:t>
      </w:r>
      <w:r>
        <w:rPr>
          <w:rStyle w:val="Strong"/>
          <w:rFonts w:ascii="Arial" w:hAnsi="Arial" w:cs="Arial"/>
          <w:b w:val="0"/>
          <w:lang w:val="hr-BA"/>
        </w:rPr>
        <w:t>i to:</w:t>
      </w:r>
    </w:p>
    <w:p w14:paraId="43351AB3" w14:textId="77777777" w:rsidR="00D20321" w:rsidRDefault="00D20321" w:rsidP="006F58FC">
      <w:pPr>
        <w:rPr>
          <w:rStyle w:val="Strong"/>
          <w:rFonts w:ascii="Arial" w:hAnsi="Arial" w:cs="Arial"/>
          <w:b w:val="0"/>
          <w:lang w:val="hr-BA"/>
        </w:rPr>
      </w:pPr>
      <w:r w:rsidRPr="00D20321">
        <w:rPr>
          <w:rStyle w:val="Strong"/>
          <w:rFonts w:ascii="Arial" w:hAnsi="Arial" w:cs="Arial"/>
          <w:b w:val="0"/>
          <w:lang w:val="hr-BA"/>
        </w:rPr>
        <w:t>1) Osnovna škola Marka Marulića Ljubuški, projekat „Glas škole za sve - pozornica inkluzije“</w:t>
      </w:r>
      <w:r>
        <w:rPr>
          <w:rStyle w:val="Strong"/>
          <w:rFonts w:ascii="Arial" w:hAnsi="Arial" w:cs="Arial"/>
          <w:b w:val="0"/>
          <w:lang w:val="hr-BA"/>
        </w:rPr>
        <w:t>;</w:t>
      </w:r>
    </w:p>
    <w:p w14:paraId="62C72E5E" w14:textId="77777777" w:rsidR="00D20321" w:rsidRDefault="00D20321" w:rsidP="006F58FC">
      <w:pPr>
        <w:rPr>
          <w:rStyle w:val="Strong"/>
          <w:rFonts w:ascii="Arial" w:hAnsi="Arial" w:cs="Arial"/>
          <w:b w:val="0"/>
          <w:lang w:val="hr-BA"/>
        </w:rPr>
      </w:pPr>
      <w:r w:rsidRPr="00D20321">
        <w:rPr>
          <w:rStyle w:val="Strong"/>
          <w:rFonts w:ascii="Arial" w:hAnsi="Arial" w:cs="Arial"/>
          <w:b w:val="0"/>
          <w:lang w:val="hr-BA"/>
        </w:rPr>
        <w:t>2) Javna ustanova Srednja škola za stručno obrazovanje i radno osposobljavanje Zenica, projekat „Nabavka stručne literature i savremenih didaktičkih sredstava za rad sa djecom sa teškoćama“</w:t>
      </w:r>
      <w:r>
        <w:rPr>
          <w:rStyle w:val="Strong"/>
          <w:rFonts w:ascii="Arial" w:hAnsi="Arial" w:cs="Arial"/>
          <w:b w:val="0"/>
          <w:lang w:val="hr-BA"/>
        </w:rPr>
        <w:t xml:space="preserve">; </w:t>
      </w:r>
    </w:p>
    <w:p w14:paraId="6222B7E9" w14:textId="77777777" w:rsidR="00D20321" w:rsidRDefault="00D20321" w:rsidP="006F58FC">
      <w:pPr>
        <w:rPr>
          <w:rStyle w:val="Strong"/>
          <w:rFonts w:ascii="Arial" w:hAnsi="Arial" w:cs="Arial"/>
          <w:b w:val="0"/>
          <w:lang w:val="hr-BA"/>
        </w:rPr>
      </w:pPr>
      <w:r w:rsidRPr="00D20321">
        <w:rPr>
          <w:rStyle w:val="Strong"/>
          <w:rFonts w:ascii="Arial" w:hAnsi="Arial" w:cs="Arial"/>
          <w:b w:val="0"/>
          <w:lang w:val="hr-BA"/>
        </w:rPr>
        <w:t xml:space="preserve">3) Javna ustanova "VI Osnovna škola" Mostar, projekat „Inkluzivna učionica na otvorenom - prostor za zajednički rast i učenje“ i </w:t>
      </w:r>
    </w:p>
    <w:p w14:paraId="4945F3DE" w14:textId="0877782E" w:rsidR="00EB332D" w:rsidRPr="00D20321" w:rsidRDefault="00D20321" w:rsidP="006F58FC">
      <w:pPr>
        <w:rPr>
          <w:rFonts w:ascii="Arial" w:hAnsi="Arial" w:cs="Arial"/>
          <w:b/>
          <w:bCs/>
          <w:sz w:val="24"/>
          <w:szCs w:val="24"/>
          <w:lang w:val="hr-BA"/>
        </w:rPr>
      </w:pPr>
      <w:r w:rsidRPr="00D20321">
        <w:rPr>
          <w:rStyle w:val="Strong"/>
          <w:rFonts w:ascii="Arial" w:hAnsi="Arial" w:cs="Arial"/>
          <w:b w:val="0"/>
          <w:lang w:val="hr-BA"/>
        </w:rPr>
        <w:t>4) Dječji vrtić Grude, Grude, projekat „Mali koraci zdravih navika“</w:t>
      </w:r>
      <w:r>
        <w:rPr>
          <w:rStyle w:val="Strong"/>
          <w:rFonts w:ascii="Arial" w:hAnsi="Arial" w:cs="Arial"/>
          <w:b w:val="0"/>
          <w:lang w:val="hr-BA"/>
        </w:rPr>
        <w:t>.</w:t>
      </w:r>
    </w:p>
    <w:p w14:paraId="4E480B54" w14:textId="77777777" w:rsidR="00EB332D" w:rsidRDefault="00EB332D" w:rsidP="006F58FC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601C2E30" w14:textId="112B3732" w:rsidR="006F58FC" w:rsidRDefault="006F58FC" w:rsidP="006F58FC">
      <w:pPr>
        <w:rPr>
          <w:rFonts w:ascii="Arial" w:hAnsi="Arial" w:cs="Arial"/>
          <w:b/>
          <w:bCs/>
          <w:sz w:val="24"/>
          <w:szCs w:val="24"/>
          <w:lang w:val="bs-Latn-BA"/>
        </w:rPr>
      </w:pPr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>Program</w:t>
      </w:r>
      <w:r>
        <w:rPr>
          <w:rFonts w:ascii="Arial" w:hAnsi="Arial" w:cs="Arial"/>
          <w:b/>
          <w:bCs/>
          <w:sz w:val="24"/>
          <w:szCs w:val="24"/>
          <w:lang w:val="bs-Latn-BA"/>
        </w:rPr>
        <w:t xml:space="preserve"> 2. </w:t>
      </w:r>
      <w:r w:rsidRPr="006F58FC">
        <w:rPr>
          <w:rFonts w:ascii="Arial" w:hAnsi="Arial" w:cs="Arial"/>
          <w:b/>
          <w:bCs/>
          <w:sz w:val="24"/>
          <w:szCs w:val="24"/>
          <w:lang w:val="bs-Latn-BA"/>
        </w:rPr>
        <w:t>„</w:t>
      </w:r>
      <w:r w:rsidR="0056787D" w:rsidRPr="0056787D">
        <w:rPr>
          <w:rFonts w:ascii="Arial" w:hAnsi="Arial" w:cs="Arial"/>
          <w:b/>
          <w:bCs/>
          <w:sz w:val="24"/>
          <w:szCs w:val="24"/>
          <w:lang w:val="hr-BA"/>
        </w:rPr>
        <w:t>Podrška projektima razvijanja funkcionalnih znanja i vještina djece predškolskog uzrasta i učenika osnovnih i srednjih škola</w:t>
      </w:r>
      <w:r w:rsidRPr="006F58FC">
        <w:rPr>
          <w:rFonts w:ascii="Arial" w:hAnsi="Arial" w:cs="Arial"/>
          <w:b/>
          <w:bCs/>
          <w:sz w:val="24"/>
          <w:szCs w:val="24"/>
          <w:lang w:val="bs-Latn-BA"/>
        </w:rPr>
        <w:t>“</w:t>
      </w:r>
    </w:p>
    <w:p w14:paraId="0DB05733" w14:textId="21194F90" w:rsidR="00EF0609" w:rsidRPr="00EF0609" w:rsidRDefault="00EF0609" w:rsidP="00EF0609">
      <w:pPr>
        <w:jc w:val="both"/>
        <w:rPr>
          <w:rFonts w:ascii="Arial" w:eastAsia="Times New Roman" w:hAnsi="Arial" w:cs="Arial"/>
          <w:sz w:val="24"/>
          <w:szCs w:val="24"/>
          <w:lang w:val="hr-BA"/>
        </w:rPr>
      </w:pPr>
      <w:r w:rsidRPr="006F58FC">
        <w:rPr>
          <w:rFonts w:ascii="Arial" w:eastAsia="Times New Roman" w:hAnsi="Arial" w:cs="Arial"/>
          <w:sz w:val="24"/>
          <w:szCs w:val="24"/>
          <w:lang w:val="hr-BA"/>
        </w:rPr>
        <w:t xml:space="preserve">U okviru navedenog programa </w:t>
      </w:r>
      <w:r w:rsidRPr="00D20321">
        <w:rPr>
          <w:rFonts w:ascii="Arial" w:eastAsia="Times New Roman" w:hAnsi="Arial" w:cs="Arial"/>
          <w:sz w:val="24"/>
          <w:szCs w:val="24"/>
          <w:u w:val="single"/>
          <w:lang w:val="hr-BA"/>
        </w:rPr>
        <w:t>finansijski će biti podržani sljedeći projekti</w:t>
      </w:r>
      <w:r w:rsidRPr="006F58FC">
        <w:rPr>
          <w:rFonts w:ascii="Arial" w:eastAsia="Times New Roman" w:hAnsi="Arial" w:cs="Arial"/>
          <w:sz w:val="24"/>
          <w:szCs w:val="24"/>
          <w:lang w:val="hr-BA"/>
        </w:rPr>
        <w:t xml:space="preserve">, a sa </w:t>
      </w:r>
      <w:r>
        <w:rPr>
          <w:rFonts w:ascii="Arial" w:eastAsia="Times New Roman" w:hAnsi="Arial" w:cs="Arial"/>
          <w:sz w:val="24"/>
          <w:szCs w:val="24"/>
          <w:lang w:val="hr-BA"/>
        </w:rPr>
        <w:t xml:space="preserve">podnosiocima zahtjeva </w:t>
      </w:r>
      <w:r w:rsidRPr="006F58FC">
        <w:rPr>
          <w:rFonts w:ascii="Arial" w:eastAsia="Times New Roman" w:hAnsi="Arial" w:cs="Arial"/>
          <w:sz w:val="24"/>
          <w:szCs w:val="24"/>
          <w:lang w:val="hr-BA"/>
        </w:rPr>
        <w:t>iz tabele ispod će biti potpisani ugovori o finansiranju/sufinansiranju odobrenih projekata za finansiranje/sufinansiranje.</w:t>
      </w:r>
    </w:p>
    <w:tbl>
      <w:tblPr>
        <w:tblW w:w="7530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986"/>
        <w:gridCol w:w="2269"/>
        <w:gridCol w:w="1276"/>
        <w:gridCol w:w="1275"/>
      </w:tblGrid>
      <w:tr w:rsidR="00EF0609" w14:paraId="31EFE908" w14:textId="77777777" w:rsidTr="00EF0609">
        <w:trPr>
          <w:trHeight w:val="11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1821AA27" w14:textId="77777777" w:rsidR="00EF0609" w:rsidRDefault="00EF0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bookmarkStart w:id="7" w:name="_Hlk179892032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Red. broj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5E8953DC" w14:textId="77777777" w:rsidR="00EF0609" w:rsidRDefault="00EF0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podnosioca zahtjeva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556319E1" w14:textId="77777777" w:rsidR="00EF0609" w:rsidRDefault="00EF0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projekta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55E4A959" w14:textId="77777777" w:rsidR="00EF0609" w:rsidRDefault="00EF0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Tražena sredstva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41A8A7" w14:textId="77777777" w:rsidR="00EF0609" w:rsidRDefault="00EF0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Odobrena sredstva</w:t>
            </w:r>
          </w:p>
        </w:tc>
      </w:tr>
      <w:tr w:rsidR="00EF0609" w14:paraId="3A459E06" w14:textId="77777777" w:rsidTr="00EF0609">
        <w:trPr>
          <w:trHeight w:val="79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B3FE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FA2E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Javna ustanova Druga gimnazija Mostar, Mostar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E8790" w14:textId="77777777" w:rsidR="00EF0609" w:rsidRDefault="00EF0609">
            <w:pPr>
              <w:spacing w:line="256" w:lineRule="auto"/>
              <w:rPr>
                <w:i/>
                <w:iCs/>
                <w:lang w:val="hr-HR" w:eastAsia="hr-HR"/>
              </w:rPr>
            </w:pPr>
            <w:r>
              <w:rPr>
                <w:i/>
                <w:iCs/>
                <w:lang w:val="hr-HR" w:eastAsia="hr-HR"/>
              </w:rPr>
              <w:t>,,Nauka na djelu“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3526B" w14:textId="77777777" w:rsidR="00EF0609" w:rsidRDefault="00EF0609">
            <w:pPr>
              <w:spacing w:line="256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15.000,00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5D81B3" w14:textId="77777777" w:rsidR="00EF0609" w:rsidRDefault="00EF0609">
            <w:pPr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14.160,00</w:t>
            </w:r>
          </w:p>
        </w:tc>
      </w:tr>
      <w:tr w:rsidR="00EF0609" w14:paraId="280C325E" w14:textId="77777777" w:rsidTr="00EF0609">
        <w:trPr>
          <w:trHeight w:val="94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1889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F6C3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Javna ustanova Osnovna škola ,,Mak Dizdar“ Zenica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8A37B" w14:textId="77777777" w:rsidR="00EF0609" w:rsidRDefault="00EF0609">
            <w:pPr>
              <w:spacing w:line="256" w:lineRule="auto"/>
              <w:rPr>
                <w:i/>
                <w:iCs/>
                <w:lang w:val="hr-HR" w:eastAsia="hr-HR"/>
              </w:rPr>
            </w:pPr>
            <w:r>
              <w:rPr>
                <w:i/>
                <w:iCs/>
                <w:lang w:val="hr-HR" w:eastAsia="hr-HR"/>
              </w:rPr>
              <w:t>Fizika: U 5 slika do naučnika – Opremanje kabineta fizike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7D47" w14:textId="77777777" w:rsidR="00EF0609" w:rsidRDefault="00EF0609">
            <w:pPr>
              <w:spacing w:line="256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14.584,05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56CD3C" w14:textId="77777777" w:rsidR="00EF0609" w:rsidRDefault="00EF0609">
            <w:pPr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13.767,34</w:t>
            </w:r>
          </w:p>
        </w:tc>
      </w:tr>
      <w:tr w:rsidR="00EF0609" w14:paraId="25C76A0B" w14:textId="77777777" w:rsidTr="00EF0609">
        <w:trPr>
          <w:trHeight w:val="9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0322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1807" w14:textId="77777777" w:rsidR="00EF0609" w:rsidRDefault="00EF0609">
            <w:pPr>
              <w:spacing w:line="256" w:lineRule="auto"/>
              <w:rPr>
                <w:b/>
                <w:bCs/>
                <w:color w:val="FF0000"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Osnovna škola Vladimira Pavlovića u Čapljini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494F1" w14:textId="77777777" w:rsidR="00EF0609" w:rsidRDefault="00EF0609">
            <w:pPr>
              <w:spacing w:line="256" w:lineRule="auto"/>
              <w:rPr>
                <w:i/>
                <w:iCs/>
                <w:lang w:val="hr-HR" w:eastAsia="hr-HR"/>
              </w:rPr>
            </w:pPr>
            <w:r>
              <w:rPr>
                <w:i/>
                <w:iCs/>
                <w:lang w:val="hr-HR" w:eastAsia="hr-HR"/>
              </w:rPr>
              <w:t>Suvremenija i sigurnija škola, faza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B791" w14:textId="77777777" w:rsidR="00EF0609" w:rsidRDefault="00EF0609">
            <w:pPr>
              <w:spacing w:line="256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14.945,82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A92398" w14:textId="77777777" w:rsidR="00EF0609" w:rsidRDefault="00EF0609">
            <w:pPr>
              <w:tabs>
                <w:tab w:val="left" w:pos="592"/>
              </w:tabs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12.853,40</w:t>
            </w:r>
          </w:p>
        </w:tc>
      </w:tr>
      <w:tr w:rsidR="00EF0609" w14:paraId="6E6246FB" w14:textId="77777777" w:rsidTr="00EF0609">
        <w:trPr>
          <w:trHeight w:val="91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EA15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096A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Javna ustanova Srednja elektrotehnička škola ,,Salih-Salko Ćurić“ Mostar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DCA2" w14:textId="77777777" w:rsidR="00EF0609" w:rsidRDefault="00EF0609">
            <w:pPr>
              <w:spacing w:line="256" w:lineRule="auto"/>
              <w:rPr>
                <w:i/>
                <w:iCs/>
                <w:lang w:val="hr-HR" w:eastAsia="hr-HR"/>
              </w:rPr>
            </w:pPr>
            <w:r>
              <w:rPr>
                <w:i/>
                <w:iCs/>
                <w:lang w:val="hr-HR" w:eastAsia="hr-HR"/>
              </w:rPr>
              <w:t>Digitalnim korakom u digitalnu budućnost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045F" w14:textId="77777777" w:rsidR="00EF0609" w:rsidRDefault="00EF0609">
            <w:pPr>
              <w:spacing w:line="256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14.947,00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EAA254" w14:textId="77777777" w:rsidR="00EF0609" w:rsidRDefault="00EF0609">
            <w:pPr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12.854,42</w:t>
            </w:r>
          </w:p>
        </w:tc>
      </w:tr>
      <w:tr w:rsidR="00EF0609" w14:paraId="59184B8D" w14:textId="77777777" w:rsidTr="00EF0609">
        <w:trPr>
          <w:trHeight w:val="127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FC8D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lastRenderedPageBreak/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8051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Javna ustanova ,,Srednja škola“ Konjic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98E20" w14:textId="77777777" w:rsidR="00EF0609" w:rsidRDefault="00EF0609">
            <w:pPr>
              <w:spacing w:line="256" w:lineRule="auto"/>
              <w:rPr>
                <w:i/>
                <w:iCs/>
                <w:lang w:val="hr-HR" w:eastAsia="hr-HR"/>
              </w:rPr>
            </w:pPr>
            <w:r>
              <w:rPr>
                <w:i/>
                <w:iCs/>
                <w:lang w:val="hr-HR" w:eastAsia="hr-HR"/>
              </w:rPr>
              <w:t>Smanjimo upotrebu krede – učionica u korak s vremenom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E2E48" w14:textId="77777777" w:rsidR="00EF0609" w:rsidRDefault="00EF0609">
            <w:pPr>
              <w:spacing w:line="256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14.785,12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222CAA" w14:textId="77777777" w:rsidR="00EF0609" w:rsidRDefault="00EF0609">
            <w:pPr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12.715,20</w:t>
            </w:r>
          </w:p>
        </w:tc>
      </w:tr>
      <w:tr w:rsidR="00EF0609" w14:paraId="6FFB95D8" w14:textId="77777777" w:rsidTr="00EF0609">
        <w:trPr>
          <w:trHeight w:val="91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393E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AAE8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Javna ustanova Osnovna škola ,,Mujaga Komadina“ Mostar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866A4" w14:textId="77777777" w:rsidR="00EF0609" w:rsidRDefault="00EF0609">
            <w:pPr>
              <w:spacing w:line="256" w:lineRule="auto"/>
              <w:rPr>
                <w:i/>
                <w:iCs/>
                <w:lang w:val="hr-HR" w:eastAsia="hr-HR"/>
              </w:rPr>
            </w:pPr>
            <w:r>
              <w:rPr>
                <w:i/>
                <w:iCs/>
                <w:lang w:val="hr-HR" w:eastAsia="hr-HR"/>
              </w:rPr>
              <w:t>,,Interaktivna budućnost: Unapređenje interaktivnog i interdisciplinarnog učenja u Osnovnoj školi Mujaga Komadina“.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6BAE" w14:textId="77777777" w:rsidR="00EF0609" w:rsidRDefault="00EF0609">
            <w:pPr>
              <w:spacing w:line="256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14.980,00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BDE4B3" w14:textId="77777777" w:rsidR="00EF0609" w:rsidRDefault="00EF0609">
            <w:pPr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12.882,80</w:t>
            </w:r>
          </w:p>
        </w:tc>
      </w:tr>
      <w:tr w:rsidR="00EF0609" w14:paraId="7B60D7E8" w14:textId="77777777" w:rsidTr="00EF0609">
        <w:trPr>
          <w:trHeight w:val="95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721C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72B8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Javna ustanova Osnovna škola ,,Stari Ilijaš“ Ilijaš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A874" w14:textId="77777777" w:rsidR="00EF0609" w:rsidRDefault="00EF0609">
            <w:pPr>
              <w:spacing w:line="256" w:lineRule="auto"/>
              <w:rPr>
                <w:i/>
                <w:iCs/>
                <w:lang w:val="hr-HR" w:eastAsia="hr-HR"/>
              </w:rPr>
            </w:pPr>
            <w:r>
              <w:rPr>
                <w:i/>
                <w:iCs/>
                <w:lang w:val="hr-HR" w:eastAsia="hr-HR"/>
              </w:rPr>
              <w:t>,,Primjena savremenih tehnologija za razvijanje funkcionalnih znanja i vještina kao sredstvo povezivanja, razumjevanja i rješavanja problema“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390B" w14:textId="77777777" w:rsidR="00EF0609" w:rsidRDefault="00EF0609">
            <w:pPr>
              <w:spacing w:line="256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9.312,43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B18BC" w14:textId="77777777" w:rsidR="00EF0609" w:rsidRDefault="00EF0609">
            <w:pPr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8.008,68</w:t>
            </w:r>
          </w:p>
        </w:tc>
      </w:tr>
      <w:tr w:rsidR="00EF0609" w14:paraId="7014ED88" w14:textId="77777777" w:rsidTr="00EF0609">
        <w:trPr>
          <w:trHeight w:val="105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E9E6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8.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4F7E4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Javna ustanova Srednja škola za stručno obrazovanje i radno osposobljavanje Zenica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CFC7" w14:textId="77777777" w:rsidR="00EF0609" w:rsidRDefault="00EF0609">
            <w:pPr>
              <w:spacing w:line="256" w:lineRule="auto"/>
              <w:rPr>
                <w:i/>
                <w:iCs/>
                <w:lang w:val="hr-HR" w:eastAsia="hr-HR"/>
              </w:rPr>
            </w:pPr>
            <w:r>
              <w:rPr>
                <w:i/>
                <w:iCs/>
                <w:lang w:val="hr-HR" w:eastAsia="hr-HR"/>
              </w:rPr>
              <w:t>,,Nabavka informatičke i didaktičke opreme u cilju kvalitetnog pristupa poučavanju i učenju“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DD8FD" w14:textId="77777777" w:rsidR="00EF0609" w:rsidRDefault="00EF0609">
            <w:pPr>
              <w:spacing w:line="256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15.000,00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5A37A2" w14:textId="77777777" w:rsidR="00EF0609" w:rsidRDefault="00EF0609">
            <w:pPr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12.900,00</w:t>
            </w:r>
          </w:p>
        </w:tc>
      </w:tr>
      <w:tr w:rsidR="00EF0609" w14:paraId="19F72C67" w14:textId="77777777" w:rsidTr="00EF0609">
        <w:trPr>
          <w:trHeight w:val="9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76A3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2B59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Javna ustanova Srednja zubotehnička škola Sarajevo, Sarajevo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0D0F8" w14:textId="77777777" w:rsidR="00EF0609" w:rsidRDefault="00EF0609">
            <w:pPr>
              <w:spacing w:line="256" w:lineRule="auto"/>
              <w:rPr>
                <w:i/>
                <w:iCs/>
                <w:lang w:val="hr-HR" w:eastAsia="hr-HR"/>
              </w:rPr>
            </w:pPr>
            <w:r>
              <w:rPr>
                <w:i/>
                <w:iCs/>
                <w:lang w:val="hr-HR" w:eastAsia="hr-HR"/>
              </w:rPr>
              <w:t>,,Inovacije za jačanje kompentencija-digitalni skener i umjetna inteligencija“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D998D" w14:textId="77777777" w:rsidR="00EF0609" w:rsidRDefault="00EF0609">
            <w:pPr>
              <w:spacing w:line="256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14.995,50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589FCC" w14:textId="77777777" w:rsidR="00EF0609" w:rsidRDefault="00EF0609">
            <w:pPr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12.896,13</w:t>
            </w:r>
          </w:p>
        </w:tc>
      </w:tr>
      <w:tr w:rsidR="00EF0609" w14:paraId="3A9988BA" w14:textId="77777777" w:rsidTr="00EF0609">
        <w:trPr>
          <w:trHeight w:val="116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3659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10.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4C062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Srednja turističko-ugostiteljska škola, Mostar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5774" w14:textId="77777777" w:rsidR="00EF0609" w:rsidRDefault="00EF0609">
            <w:pPr>
              <w:spacing w:line="256" w:lineRule="auto"/>
              <w:rPr>
                <w:i/>
                <w:iCs/>
                <w:lang w:val="hr-HR" w:eastAsia="hr-HR"/>
              </w:rPr>
            </w:pPr>
            <w:r>
              <w:rPr>
                <w:i/>
                <w:iCs/>
                <w:lang w:val="hr-HR" w:eastAsia="hr-HR"/>
              </w:rPr>
              <w:t>Projekt nabave informatičke opreme radi razvoja digitalne kompentencije kod učenika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CD8B" w14:textId="77777777" w:rsidR="00EF0609" w:rsidRDefault="00EF0609">
            <w:pPr>
              <w:spacing w:line="256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12.831,62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41FD26" w14:textId="77777777" w:rsidR="00EF0609" w:rsidRDefault="00EF0609">
            <w:pPr>
              <w:tabs>
                <w:tab w:val="left" w:pos="544"/>
              </w:tabs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10.316,62</w:t>
            </w:r>
          </w:p>
        </w:tc>
      </w:tr>
      <w:tr w:rsidR="00EF0609" w14:paraId="4B6DE8A9" w14:textId="77777777" w:rsidTr="00EF0609">
        <w:trPr>
          <w:trHeight w:val="9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0D08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11.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3ADFE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Javna ustanova Osnovna škola ,,Zahid Baručija“, Vogošća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CB0F" w14:textId="77777777" w:rsidR="00EF0609" w:rsidRDefault="00EF0609">
            <w:pPr>
              <w:spacing w:line="256" w:lineRule="auto"/>
              <w:rPr>
                <w:i/>
                <w:iCs/>
                <w:lang w:val="hr-HR" w:eastAsia="hr-HR"/>
              </w:rPr>
            </w:pPr>
            <w:r>
              <w:rPr>
                <w:i/>
                <w:iCs/>
                <w:lang w:val="hr-HR" w:eastAsia="hr-HR"/>
              </w:rPr>
              <w:t xml:space="preserve">Projekat nabavke informatičke opreme radi razvoja digitalne kompentencije kod učenika, kao i aktivnosti koje se odnose na razvoj </w:t>
            </w:r>
            <w:r>
              <w:rPr>
                <w:i/>
                <w:iCs/>
                <w:lang w:val="hr-HR" w:eastAsia="hr-HR"/>
              </w:rPr>
              <w:lastRenderedPageBreak/>
              <w:t>poduzetničke kompetencije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8B381" w14:textId="77777777" w:rsidR="00EF0609" w:rsidRDefault="00EF0609">
            <w:pPr>
              <w:spacing w:line="256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lastRenderedPageBreak/>
              <w:t>14.927,99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EB000E" w14:textId="77777777" w:rsidR="00EF0609" w:rsidRDefault="00EF0609">
            <w:pPr>
              <w:tabs>
                <w:tab w:val="left" w:pos="544"/>
              </w:tabs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12.002,10</w:t>
            </w:r>
          </w:p>
        </w:tc>
      </w:tr>
      <w:tr w:rsidR="00EF0609" w14:paraId="11F67C4F" w14:textId="77777777" w:rsidTr="00EF0609">
        <w:trPr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717D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12.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96F0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Javna ustanova Osnovna škola ,,Mustafa Ejubović-Šejh Jujo“, Mostar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C3673" w14:textId="77777777" w:rsidR="00EF0609" w:rsidRDefault="00EF0609">
            <w:pPr>
              <w:spacing w:line="256" w:lineRule="auto"/>
              <w:rPr>
                <w:i/>
                <w:iCs/>
                <w:lang w:val="hr-HR" w:eastAsia="hr-HR"/>
              </w:rPr>
            </w:pPr>
            <w:r>
              <w:rPr>
                <w:i/>
                <w:iCs/>
                <w:lang w:val="hr-HR" w:eastAsia="hr-HR"/>
              </w:rPr>
              <w:t>,,Bolja oprema za poboljšanje digitalne pismenosti kod učenika“ u okviru programa: Projekat nabavke informatičke opreme radi razvoja digitalne kompetencije kod učenika kao i aktivnosti koje se odnose na razvoj poduzetničke kompetencije.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1BBA2" w14:textId="77777777" w:rsidR="00EF0609" w:rsidRDefault="00EF0609">
            <w:pPr>
              <w:spacing w:line="256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14.500,00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E8183B" w14:textId="77777777" w:rsidR="00EF0609" w:rsidRDefault="00EF0609">
            <w:pPr>
              <w:tabs>
                <w:tab w:val="left" w:pos="680"/>
              </w:tabs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11.658,00</w:t>
            </w:r>
          </w:p>
        </w:tc>
      </w:tr>
      <w:tr w:rsidR="00EF0609" w14:paraId="02CCD9F7" w14:textId="77777777" w:rsidTr="00EF0609">
        <w:trPr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9354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13.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D2EF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Treća osnovna škola Mostar, Mostar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BF75C" w14:textId="77777777" w:rsidR="00EF0609" w:rsidRDefault="00EF0609">
            <w:pPr>
              <w:spacing w:line="256" w:lineRule="auto"/>
              <w:rPr>
                <w:i/>
                <w:iCs/>
                <w:lang w:val="hr-HR" w:eastAsia="hr-HR"/>
              </w:rPr>
            </w:pPr>
            <w:r>
              <w:rPr>
                <w:i/>
                <w:iCs/>
                <w:lang w:val="hr-HR" w:eastAsia="hr-HR"/>
              </w:rPr>
              <w:t>,,STEM učionice budućnosti – opremanje kabineta za funkcionalna znanja i vještine“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6AC6" w14:textId="77777777" w:rsidR="00EF0609" w:rsidRDefault="00EF0609">
            <w:pPr>
              <w:spacing w:line="256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15.000,00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60C91" w14:textId="77777777" w:rsidR="00EF0609" w:rsidRDefault="00EF0609">
            <w:pPr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12.060,00</w:t>
            </w:r>
          </w:p>
        </w:tc>
      </w:tr>
      <w:tr w:rsidR="00EF0609" w14:paraId="14534825" w14:textId="77777777" w:rsidTr="00EF0609">
        <w:trPr>
          <w:trHeight w:val="144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908E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14.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576E" w14:textId="77777777" w:rsidR="00EF0609" w:rsidRDefault="00EF0609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noProof/>
                <w:lang w:val="hr-HR" w:eastAsia="hr-HR"/>
              </w:rPr>
            </w:pPr>
            <w:r>
              <w:rPr>
                <w:b/>
                <w:bCs/>
                <w:noProof/>
                <w:lang w:val="hr-HR" w:eastAsia="hr-HR"/>
              </w:rPr>
              <w:t>Srednja škola ,,Ivan Goran Kovačić“ Kiseljak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D825" w14:textId="77777777" w:rsidR="00EF0609" w:rsidRDefault="00EF0609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iCs/>
                <w:noProof/>
                <w:lang w:val="hr-HR" w:eastAsia="hr-HR"/>
              </w:rPr>
            </w:pPr>
            <w:r>
              <w:rPr>
                <w:i/>
                <w:iCs/>
                <w:noProof/>
                <w:lang w:val="hr-HR" w:eastAsia="hr-HR"/>
              </w:rPr>
              <w:t>Podcast ,,Glas znanja“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A8B8" w14:textId="77777777" w:rsidR="00EF0609" w:rsidRDefault="00EF0609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noProof/>
                <w:lang w:val="hr-HR" w:eastAsia="hr-HR"/>
              </w:rPr>
            </w:pPr>
            <w:r>
              <w:rPr>
                <w:noProof/>
                <w:lang w:val="hr-HR" w:eastAsia="hr-HR"/>
              </w:rPr>
              <w:t>13.295,30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DB6F8E" w14:textId="77777777" w:rsidR="00EF0609" w:rsidRDefault="00EF0609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10.689,42</w:t>
            </w:r>
          </w:p>
        </w:tc>
      </w:tr>
      <w:tr w:rsidR="00EF0609" w14:paraId="2A4B5BAF" w14:textId="77777777" w:rsidTr="00EF0609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77B3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15.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FA13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Javna ustanova Osnovna škola ,,Hasan Kikić“ Gradačac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81E4" w14:textId="77777777" w:rsidR="00EF0609" w:rsidRDefault="00EF0609">
            <w:pPr>
              <w:spacing w:line="256" w:lineRule="auto"/>
              <w:rPr>
                <w:i/>
                <w:iCs/>
                <w:lang w:val="hr-HR" w:eastAsia="hr-HR"/>
              </w:rPr>
            </w:pPr>
            <w:r>
              <w:rPr>
                <w:i/>
                <w:iCs/>
                <w:lang w:val="hr-HR" w:eastAsia="hr-HR"/>
              </w:rPr>
              <w:t>STEAM UČIONICA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D039B" w14:textId="77777777" w:rsidR="00EF0609" w:rsidRDefault="00EF0609">
            <w:pPr>
              <w:spacing w:line="256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14.455,00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205436" w14:textId="77777777" w:rsidR="00EF0609" w:rsidRDefault="00EF0609">
            <w:pPr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11.621,82</w:t>
            </w:r>
          </w:p>
        </w:tc>
      </w:tr>
      <w:tr w:rsidR="00EF0609" w14:paraId="7A8A3B7B" w14:textId="77777777" w:rsidTr="00EF0609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07AA" w14:textId="77777777" w:rsidR="00EF0609" w:rsidRDefault="00EF0609">
            <w:pPr>
              <w:spacing w:line="256" w:lineRule="auto"/>
              <w:jc w:val="center"/>
              <w:rPr>
                <w:b/>
                <w:bCs/>
                <w:color w:val="000000"/>
                <w:lang w:val="hr-BA" w:eastAsia="hr-BA"/>
              </w:rPr>
            </w:pPr>
            <w:r>
              <w:rPr>
                <w:b/>
                <w:bCs/>
                <w:color w:val="000000"/>
                <w:lang w:val="hr-BA" w:eastAsia="hr-BA"/>
              </w:rPr>
              <w:t>16.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DC58" w14:textId="77777777" w:rsidR="00EF0609" w:rsidRDefault="00EF0609">
            <w:pPr>
              <w:spacing w:line="256" w:lineRule="auto"/>
              <w:rPr>
                <w:b/>
                <w:bCs/>
                <w:color w:val="000000"/>
                <w:lang w:val="hr-BA" w:eastAsia="hr-BA"/>
              </w:rPr>
            </w:pPr>
            <w:r>
              <w:rPr>
                <w:b/>
                <w:bCs/>
                <w:color w:val="000000"/>
                <w:lang w:val="hr-BA" w:eastAsia="hr-BA"/>
              </w:rPr>
              <w:t>Privatna ustanova Međunarodna Gimnazija ,,Richmond Park International Secondary School“ Sarajevo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2921" w14:textId="77777777" w:rsidR="00EF0609" w:rsidRDefault="00EF0609">
            <w:pPr>
              <w:spacing w:line="256" w:lineRule="auto"/>
              <w:rPr>
                <w:i/>
                <w:iCs/>
                <w:color w:val="000000"/>
                <w:lang w:val="hr-BA" w:eastAsia="hr-BA"/>
              </w:rPr>
            </w:pPr>
            <w:r>
              <w:rPr>
                <w:i/>
                <w:iCs/>
                <w:color w:val="000000"/>
                <w:lang w:val="hr-BA" w:eastAsia="hr-BA"/>
              </w:rPr>
              <w:t>,,SPARK – Spoznaj, Programiraj, Aktiviraj, Realiziraj, Kreiraj“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FDF48" w14:textId="77777777" w:rsidR="00EF0609" w:rsidRDefault="00EF0609">
            <w:pPr>
              <w:spacing w:line="256" w:lineRule="auto"/>
              <w:jc w:val="center"/>
              <w:rPr>
                <w:color w:val="000000"/>
                <w:lang w:val="hr-BA" w:eastAsia="hr-BA"/>
              </w:rPr>
            </w:pPr>
            <w:r>
              <w:rPr>
                <w:color w:val="000000"/>
                <w:lang w:val="hr-BA" w:eastAsia="hr-BA"/>
              </w:rPr>
              <w:t>14.987,24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95B695" w14:textId="77777777" w:rsidR="00EF0609" w:rsidRDefault="00EF0609">
            <w:pPr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12.049,74</w:t>
            </w:r>
          </w:p>
        </w:tc>
      </w:tr>
      <w:tr w:rsidR="00EF0609" w14:paraId="60528038" w14:textId="77777777" w:rsidTr="00EF0609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D738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17.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4ACB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proofErr w:type="spellStart"/>
            <w:r>
              <w:rPr>
                <w:b/>
                <w:lang w:eastAsia="hr-HR"/>
              </w:rPr>
              <w:t>Javna</w:t>
            </w:r>
            <w:proofErr w:type="spellEnd"/>
            <w:r>
              <w:rPr>
                <w:b/>
                <w:lang w:eastAsia="hr-HR"/>
              </w:rPr>
              <w:t xml:space="preserve"> </w:t>
            </w:r>
            <w:proofErr w:type="spellStart"/>
            <w:r>
              <w:rPr>
                <w:b/>
                <w:lang w:eastAsia="hr-HR"/>
              </w:rPr>
              <w:t>ustanova</w:t>
            </w:r>
            <w:proofErr w:type="spellEnd"/>
            <w:r>
              <w:rPr>
                <w:b/>
                <w:lang w:eastAsia="hr-HR"/>
              </w:rPr>
              <w:t xml:space="preserve"> </w:t>
            </w:r>
            <w:proofErr w:type="spellStart"/>
            <w:r>
              <w:rPr>
                <w:b/>
                <w:lang w:eastAsia="hr-HR"/>
              </w:rPr>
              <w:t>Mješovita</w:t>
            </w:r>
            <w:proofErr w:type="spellEnd"/>
            <w:r>
              <w:rPr>
                <w:b/>
                <w:lang w:eastAsia="hr-HR"/>
              </w:rPr>
              <w:t xml:space="preserve"> </w:t>
            </w:r>
            <w:proofErr w:type="spellStart"/>
            <w:r>
              <w:rPr>
                <w:b/>
                <w:lang w:eastAsia="hr-HR"/>
              </w:rPr>
              <w:t>srednja</w:t>
            </w:r>
            <w:proofErr w:type="spellEnd"/>
            <w:r>
              <w:rPr>
                <w:b/>
                <w:lang w:eastAsia="hr-HR"/>
              </w:rPr>
              <w:t xml:space="preserve"> </w:t>
            </w:r>
            <w:proofErr w:type="gramStart"/>
            <w:r>
              <w:rPr>
                <w:b/>
                <w:lang w:eastAsia="hr-HR"/>
              </w:rPr>
              <w:t>škola ,,</w:t>
            </w:r>
            <w:proofErr w:type="spellStart"/>
            <w:r>
              <w:rPr>
                <w:b/>
                <w:lang w:eastAsia="hr-HR"/>
              </w:rPr>
              <w:t>Enver</w:t>
            </w:r>
            <w:proofErr w:type="spellEnd"/>
            <w:proofErr w:type="gramEnd"/>
            <w:r>
              <w:rPr>
                <w:b/>
                <w:lang w:eastAsia="hr-HR"/>
              </w:rPr>
              <w:t xml:space="preserve"> </w:t>
            </w:r>
            <w:proofErr w:type="spellStart"/>
            <w:r>
              <w:rPr>
                <w:b/>
                <w:lang w:eastAsia="hr-HR"/>
              </w:rPr>
              <w:t>Pozderović</w:t>
            </w:r>
            <w:proofErr w:type="spellEnd"/>
            <w:r>
              <w:rPr>
                <w:b/>
                <w:lang w:eastAsia="hr-HR"/>
              </w:rPr>
              <w:t xml:space="preserve">“, </w:t>
            </w:r>
            <w:proofErr w:type="spellStart"/>
            <w:r>
              <w:rPr>
                <w:b/>
                <w:lang w:eastAsia="hr-HR"/>
              </w:rPr>
              <w:t>Goražde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4A94" w14:textId="77777777" w:rsidR="00EF0609" w:rsidRDefault="00EF0609">
            <w:pPr>
              <w:spacing w:line="256" w:lineRule="auto"/>
              <w:rPr>
                <w:i/>
                <w:iCs/>
                <w:lang w:val="hr-HR" w:eastAsia="hr-HR"/>
              </w:rPr>
            </w:pPr>
            <w:proofErr w:type="gramStart"/>
            <w:r>
              <w:rPr>
                <w:i/>
                <w:iCs/>
                <w:lang w:eastAsia="hr-HR"/>
              </w:rPr>
              <w:t>,,</w:t>
            </w:r>
            <w:proofErr w:type="spellStart"/>
            <w:proofErr w:type="gramEnd"/>
            <w:r>
              <w:rPr>
                <w:i/>
                <w:iCs/>
                <w:lang w:eastAsia="hr-HR"/>
              </w:rPr>
              <w:t>Opremanje</w:t>
            </w:r>
            <w:proofErr w:type="spellEnd"/>
            <w:r>
              <w:rPr>
                <w:i/>
                <w:iCs/>
                <w:lang w:eastAsia="hr-HR"/>
              </w:rPr>
              <w:t xml:space="preserve"> </w:t>
            </w:r>
            <w:proofErr w:type="spellStart"/>
            <w:r>
              <w:rPr>
                <w:i/>
                <w:iCs/>
                <w:lang w:eastAsia="hr-HR"/>
              </w:rPr>
              <w:t>matematičkog</w:t>
            </w:r>
            <w:proofErr w:type="spellEnd"/>
            <w:r>
              <w:rPr>
                <w:i/>
                <w:iCs/>
                <w:lang w:eastAsia="hr-HR"/>
              </w:rPr>
              <w:t xml:space="preserve"> </w:t>
            </w:r>
            <w:proofErr w:type="spellStart"/>
            <w:r>
              <w:rPr>
                <w:i/>
                <w:iCs/>
                <w:lang w:eastAsia="hr-HR"/>
              </w:rPr>
              <w:t>kabineta</w:t>
            </w:r>
            <w:proofErr w:type="spellEnd"/>
            <w:r>
              <w:rPr>
                <w:i/>
                <w:iCs/>
                <w:lang w:eastAsia="hr-HR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0DAC5" w14:textId="77777777" w:rsidR="00EF0609" w:rsidRDefault="00EF0609">
            <w:pPr>
              <w:spacing w:line="256" w:lineRule="auto"/>
              <w:rPr>
                <w:color w:val="000000"/>
                <w:lang w:val="hr-BA" w:eastAsia="hr-BA"/>
              </w:rPr>
            </w:pPr>
            <w:r>
              <w:rPr>
                <w:color w:val="000000"/>
                <w:lang w:val="hr-BA" w:eastAsia="hr-BA"/>
              </w:rPr>
              <w:t>14.639,83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758A96" w14:textId="77777777" w:rsidR="00EF0609" w:rsidRDefault="00EF0609">
            <w:pPr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11.770,42</w:t>
            </w:r>
          </w:p>
        </w:tc>
      </w:tr>
      <w:tr w:rsidR="00EF0609" w14:paraId="40E1BAEF" w14:textId="77777777" w:rsidTr="00EF0609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DB7B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18.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D02E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proofErr w:type="spellStart"/>
            <w:r>
              <w:rPr>
                <w:b/>
                <w:lang w:eastAsia="hr-HR"/>
              </w:rPr>
              <w:t>Javna</w:t>
            </w:r>
            <w:proofErr w:type="spellEnd"/>
            <w:r>
              <w:rPr>
                <w:b/>
                <w:lang w:eastAsia="hr-HR"/>
              </w:rPr>
              <w:t xml:space="preserve"> </w:t>
            </w:r>
            <w:proofErr w:type="spellStart"/>
            <w:r>
              <w:rPr>
                <w:b/>
                <w:lang w:eastAsia="hr-HR"/>
              </w:rPr>
              <w:t>ustanova</w:t>
            </w:r>
            <w:proofErr w:type="spellEnd"/>
            <w:r>
              <w:rPr>
                <w:b/>
                <w:lang w:eastAsia="hr-HR"/>
              </w:rPr>
              <w:t xml:space="preserve"> </w:t>
            </w:r>
            <w:proofErr w:type="spellStart"/>
            <w:r>
              <w:rPr>
                <w:b/>
                <w:lang w:eastAsia="hr-HR"/>
              </w:rPr>
              <w:t>Mješovita</w:t>
            </w:r>
            <w:proofErr w:type="spellEnd"/>
            <w:r>
              <w:rPr>
                <w:b/>
                <w:lang w:eastAsia="hr-HR"/>
              </w:rPr>
              <w:t xml:space="preserve"> </w:t>
            </w:r>
            <w:proofErr w:type="spellStart"/>
            <w:r>
              <w:rPr>
                <w:b/>
                <w:lang w:eastAsia="hr-HR"/>
              </w:rPr>
              <w:t>srednja</w:t>
            </w:r>
            <w:proofErr w:type="spellEnd"/>
            <w:r>
              <w:rPr>
                <w:b/>
                <w:lang w:eastAsia="hr-HR"/>
              </w:rPr>
              <w:t xml:space="preserve"> </w:t>
            </w:r>
            <w:proofErr w:type="gramStart"/>
            <w:r>
              <w:rPr>
                <w:b/>
                <w:lang w:eastAsia="hr-HR"/>
              </w:rPr>
              <w:lastRenderedPageBreak/>
              <w:t>škola ,,Hasan</w:t>
            </w:r>
            <w:proofErr w:type="gramEnd"/>
            <w:r>
              <w:rPr>
                <w:b/>
                <w:lang w:eastAsia="hr-HR"/>
              </w:rPr>
              <w:t xml:space="preserve"> </w:t>
            </w:r>
            <w:proofErr w:type="spellStart"/>
            <w:r>
              <w:rPr>
                <w:b/>
                <w:lang w:eastAsia="hr-HR"/>
              </w:rPr>
              <w:t>Kikić</w:t>
            </w:r>
            <w:proofErr w:type="spellEnd"/>
            <w:r>
              <w:rPr>
                <w:b/>
                <w:lang w:eastAsia="hr-HR"/>
              </w:rPr>
              <w:t xml:space="preserve">“ </w:t>
            </w:r>
            <w:proofErr w:type="spellStart"/>
            <w:r>
              <w:rPr>
                <w:b/>
                <w:lang w:eastAsia="hr-HR"/>
              </w:rPr>
              <w:t>Gradačac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4E06" w14:textId="77777777" w:rsidR="00EF0609" w:rsidRDefault="00EF0609">
            <w:pPr>
              <w:spacing w:line="256" w:lineRule="auto"/>
              <w:rPr>
                <w:i/>
                <w:iCs/>
                <w:lang w:val="hr-HR" w:eastAsia="hr-HR"/>
              </w:rPr>
            </w:pPr>
            <w:proofErr w:type="gramStart"/>
            <w:r>
              <w:rPr>
                <w:i/>
                <w:iCs/>
                <w:lang w:eastAsia="hr-HR"/>
              </w:rPr>
              <w:lastRenderedPageBreak/>
              <w:t>,,</w:t>
            </w:r>
            <w:proofErr w:type="spellStart"/>
            <w:proofErr w:type="gramEnd"/>
            <w:r>
              <w:rPr>
                <w:i/>
                <w:iCs/>
                <w:lang w:eastAsia="hr-HR"/>
              </w:rPr>
              <w:t>Laboratorije</w:t>
            </w:r>
            <w:proofErr w:type="spellEnd"/>
            <w:r>
              <w:rPr>
                <w:i/>
                <w:iCs/>
                <w:lang w:eastAsia="hr-HR"/>
              </w:rPr>
              <w:t xml:space="preserve"> </w:t>
            </w:r>
            <w:proofErr w:type="spellStart"/>
            <w:r>
              <w:rPr>
                <w:i/>
                <w:iCs/>
                <w:lang w:eastAsia="hr-HR"/>
              </w:rPr>
              <w:t>budućnosti</w:t>
            </w:r>
            <w:proofErr w:type="spellEnd"/>
            <w:r>
              <w:rPr>
                <w:i/>
                <w:iCs/>
                <w:lang w:eastAsia="hr-HR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229CD" w14:textId="77777777" w:rsidR="00EF0609" w:rsidRDefault="00EF0609">
            <w:pPr>
              <w:spacing w:line="256" w:lineRule="auto"/>
              <w:rPr>
                <w:color w:val="000000"/>
                <w:lang w:val="hr-BA" w:eastAsia="hr-BA"/>
              </w:rPr>
            </w:pPr>
            <w:r>
              <w:rPr>
                <w:color w:val="000000"/>
                <w:lang w:val="hr-BA" w:eastAsia="hr-BA"/>
              </w:rPr>
              <w:t>15.000,00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1A6D58" w14:textId="77777777" w:rsidR="00EF0609" w:rsidRDefault="00EF0609">
            <w:pPr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12.060,00</w:t>
            </w:r>
          </w:p>
        </w:tc>
      </w:tr>
      <w:tr w:rsidR="00EF0609" w14:paraId="782F1319" w14:textId="77777777" w:rsidTr="00EF0609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474E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19.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54512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proofErr w:type="spellStart"/>
            <w:r>
              <w:rPr>
                <w:b/>
                <w:lang w:eastAsia="hr-HR"/>
              </w:rPr>
              <w:t>Javna</w:t>
            </w:r>
            <w:proofErr w:type="spellEnd"/>
            <w:r>
              <w:rPr>
                <w:b/>
                <w:lang w:eastAsia="hr-HR"/>
              </w:rPr>
              <w:t xml:space="preserve"> </w:t>
            </w:r>
            <w:proofErr w:type="spellStart"/>
            <w:r>
              <w:rPr>
                <w:b/>
                <w:lang w:eastAsia="hr-HR"/>
              </w:rPr>
              <w:t>ustanova</w:t>
            </w:r>
            <w:proofErr w:type="spellEnd"/>
            <w:r>
              <w:rPr>
                <w:b/>
                <w:lang w:eastAsia="hr-HR"/>
              </w:rPr>
              <w:t xml:space="preserve"> </w:t>
            </w:r>
            <w:proofErr w:type="spellStart"/>
            <w:r>
              <w:rPr>
                <w:b/>
                <w:lang w:eastAsia="hr-HR"/>
              </w:rPr>
              <w:t>Osnovna</w:t>
            </w:r>
            <w:proofErr w:type="spellEnd"/>
            <w:r>
              <w:rPr>
                <w:b/>
                <w:lang w:eastAsia="hr-HR"/>
              </w:rPr>
              <w:t xml:space="preserve"> </w:t>
            </w:r>
            <w:proofErr w:type="gramStart"/>
            <w:r>
              <w:rPr>
                <w:b/>
                <w:lang w:eastAsia="hr-HR"/>
              </w:rPr>
              <w:t>škola ,,Musa</w:t>
            </w:r>
            <w:proofErr w:type="gramEnd"/>
            <w:r>
              <w:rPr>
                <w:b/>
                <w:lang w:eastAsia="hr-HR"/>
              </w:rPr>
              <w:t xml:space="preserve"> </w:t>
            </w:r>
            <w:proofErr w:type="spellStart"/>
            <w:r>
              <w:rPr>
                <w:b/>
                <w:lang w:eastAsia="hr-HR"/>
              </w:rPr>
              <w:t>Ćazim</w:t>
            </w:r>
            <w:proofErr w:type="spellEnd"/>
            <w:r>
              <w:rPr>
                <w:b/>
                <w:lang w:eastAsia="hr-HR"/>
              </w:rPr>
              <w:t xml:space="preserve"> </w:t>
            </w:r>
            <w:proofErr w:type="spellStart"/>
            <w:r>
              <w:rPr>
                <w:b/>
                <w:lang w:eastAsia="hr-HR"/>
              </w:rPr>
              <w:t>Ćatić</w:t>
            </w:r>
            <w:proofErr w:type="spellEnd"/>
            <w:r>
              <w:rPr>
                <w:b/>
                <w:lang w:eastAsia="hr-HR"/>
              </w:rPr>
              <w:t xml:space="preserve">“ </w:t>
            </w:r>
            <w:proofErr w:type="spellStart"/>
            <w:r>
              <w:rPr>
                <w:b/>
                <w:lang w:eastAsia="hr-HR"/>
              </w:rPr>
              <w:t>Zelinja</w:t>
            </w:r>
            <w:proofErr w:type="spellEnd"/>
            <w:r>
              <w:rPr>
                <w:b/>
                <w:lang w:eastAsia="hr-HR"/>
              </w:rPr>
              <w:t xml:space="preserve"> </w:t>
            </w:r>
            <w:proofErr w:type="spellStart"/>
            <w:r>
              <w:rPr>
                <w:b/>
                <w:lang w:eastAsia="hr-HR"/>
              </w:rPr>
              <w:t>Donja</w:t>
            </w:r>
            <w:proofErr w:type="spellEnd"/>
            <w:r>
              <w:rPr>
                <w:b/>
                <w:lang w:eastAsia="hr-HR"/>
              </w:rPr>
              <w:t xml:space="preserve">, </w:t>
            </w:r>
            <w:proofErr w:type="spellStart"/>
            <w:r>
              <w:rPr>
                <w:b/>
                <w:lang w:eastAsia="hr-HR"/>
              </w:rPr>
              <w:t>Gradačac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76CD3" w14:textId="77777777" w:rsidR="00EF0609" w:rsidRDefault="00EF0609">
            <w:pPr>
              <w:spacing w:line="256" w:lineRule="auto"/>
              <w:rPr>
                <w:i/>
                <w:iCs/>
                <w:lang w:val="hr-HR" w:eastAsia="hr-HR"/>
              </w:rPr>
            </w:pPr>
            <w:proofErr w:type="gramStart"/>
            <w:r>
              <w:rPr>
                <w:i/>
                <w:iCs/>
                <w:lang w:eastAsia="hr-HR"/>
              </w:rPr>
              <w:t>,,</w:t>
            </w:r>
            <w:proofErr w:type="spellStart"/>
            <w:proofErr w:type="gramEnd"/>
            <w:r>
              <w:rPr>
                <w:i/>
                <w:iCs/>
                <w:lang w:eastAsia="hr-HR"/>
              </w:rPr>
              <w:t>Opremanje</w:t>
            </w:r>
            <w:proofErr w:type="spellEnd"/>
            <w:r>
              <w:rPr>
                <w:i/>
                <w:iCs/>
                <w:lang w:eastAsia="hr-HR"/>
              </w:rPr>
              <w:t xml:space="preserve"> </w:t>
            </w:r>
            <w:proofErr w:type="spellStart"/>
            <w:r>
              <w:rPr>
                <w:i/>
                <w:iCs/>
                <w:lang w:eastAsia="hr-HR"/>
              </w:rPr>
              <w:t>kabineta</w:t>
            </w:r>
            <w:proofErr w:type="spellEnd"/>
            <w:r>
              <w:rPr>
                <w:i/>
                <w:iCs/>
                <w:lang w:eastAsia="hr-HR"/>
              </w:rPr>
              <w:t xml:space="preserve"> </w:t>
            </w:r>
            <w:proofErr w:type="spellStart"/>
            <w:r>
              <w:rPr>
                <w:i/>
                <w:iCs/>
                <w:lang w:eastAsia="hr-HR"/>
              </w:rPr>
              <w:t>biologije</w:t>
            </w:r>
            <w:proofErr w:type="spellEnd"/>
            <w:r>
              <w:rPr>
                <w:i/>
                <w:iCs/>
                <w:lang w:eastAsia="hr-HR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6B7B6" w14:textId="77777777" w:rsidR="00EF0609" w:rsidRDefault="00EF0609">
            <w:pPr>
              <w:spacing w:line="256" w:lineRule="auto"/>
              <w:rPr>
                <w:color w:val="000000"/>
                <w:lang w:val="hr-BA" w:eastAsia="hr-BA"/>
              </w:rPr>
            </w:pPr>
            <w:r>
              <w:rPr>
                <w:color w:val="000000"/>
                <w:lang w:val="hr-BA" w:eastAsia="hr-BA"/>
              </w:rPr>
              <w:t>10.802,03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C2B1E2" w14:textId="77777777" w:rsidR="00EF0609" w:rsidRDefault="00EF0609">
            <w:pPr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8.684,83</w:t>
            </w:r>
          </w:p>
        </w:tc>
      </w:tr>
      <w:tr w:rsidR="00EF0609" w14:paraId="1E960858" w14:textId="77777777" w:rsidTr="00EF0609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AAC8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20.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08882" w14:textId="77777777" w:rsidR="00EF0609" w:rsidRDefault="00EF0609">
            <w:pPr>
              <w:spacing w:line="256" w:lineRule="auto"/>
              <w:rPr>
                <w:b/>
                <w:lang w:eastAsia="hr-HR"/>
              </w:rPr>
            </w:pPr>
            <w:r>
              <w:rPr>
                <w:b/>
                <w:lang w:val="hr-HR" w:eastAsia="hr-HR"/>
              </w:rPr>
              <w:t>Javna ustanova Osnovna škola ,,Drežnica“, Mostar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1B280" w14:textId="77777777" w:rsidR="00EF0609" w:rsidRDefault="00EF0609">
            <w:pPr>
              <w:spacing w:line="256" w:lineRule="auto"/>
              <w:rPr>
                <w:i/>
                <w:iCs/>
                <w:lang w:eastAsia="hr-HR"/>
              </w:rPr>
            </w:pPr>
            <w:r>
              <w:rPr>
                <w:i/>
                <w:iCs/>
                <w:lang w:val="hr-HR" w:eastAsia="hr-HR"/>
              </w:rPr>
              <w:t>Digitalna učionica 21. vijeka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9B916" w14:textId="77777777" w:rsidR="00EF0609" w:rsidRDefault="00EF0609">
            <w:pPr>
              <w:spacing w:line="256" w:lineRule="auto"/>
              <w:rPr>
                <w:lang w:eastAsia="hr-HR"/>
              </w:rPr>
            </w:pPr>
            <w:r>
              <w:rPr>
                <w:lang w:val="hr-HR" w:eastAsia="hr-HR"/>
              </w:rPr>
              <w:t>14.000,00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1E39A4" w14:textId="77777777" w:rsidR="00EF0609" w:rsidRDefault="00EF0609">
            <w:pPr>
              <w:tabs>
                <w:tab w:val="left" w:pos="496"/>
              </w:tabs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11.256,00</w:t>
            </w:r>
          </w:p>
        </w:tc>
      </w:tr>
      <w:tr w:rsidR="00EF0609" w14:paraId="7D216F25" w14:textId="77777777" w:rsidTr="00EF0609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E18C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21.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B9FF0" w14:textId="77777777" w:rsidR="00EF0609" w:rsidRDefault="00EF0609">
            <w:pPr>
              <w:spacing w:line="256" w:lineRule="auto"/>
              <w:rPr>
                <w:b/>
                <w:bCs/>
                <w:lang w:val="hr-HR" w:eastAsia="hr-HR"/>
              </w:rPr>
            </w:pPr>
            <w:r>
              <w:rPr>
                <w:b/>
                <w:bCs/>
                <w:lang w:val="hr-HR" w:eastAsia="hr-HR"/>
              </w:rPr>
              <w:t>Javna ustanova Srednja ekonomska škola, Sarajevo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37934" w14:textId="77777777" w:rsidR="00EF0609" w:rsidRDefault="00EF0609">
            <w:pPr>
              <w:spacing w:line="256" w:lineRule="auto"/>
              <w:rPr>
                <w:i/>
                <w:iCs/>
                <w:lang w:val="hr-HR" w:eastAsia="hr-HR"/>
              </w:rPr>
            </w:pPr>
            <w:r>
              <w:rPr>
                <w:i/>
                <w:iCs/>
                <w:lang w:val="hr-HR" w:eastAsia="hr-HR"/>
              </w:rPr>
              <w:t>Opremanje kabineta hemije, fizike i ekologije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D9084" w14:textId="77777777" w:rsidR="00EF0609" w:rsidRDefault="00EF0609">
            <w:pPr>
              <w:spacing w:line="256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14.954,01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9DDC84" w14:textId="77777777" w:rsidR="00EF0609" w:rsidRDefault="00EF0609">
            <w:pPr>
              <w:spacing w:line="256" w:lineRule="auto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11.185,59</w:t>
            </w:r>
          </w:p>
        </w:tc>
      </w:tr>
      <w:tr w:rsidR="00EF0609" w14:paraId="1F72EDEF" w14:textId="77777777" w:rsidTr="00EF0609">
        <w:trPr>
          <w:trHeight w:val="375"/>
          <w:jc w:val="center"/>
        </w:trPr>
        <w:tc>
          <w:tcPr>
            <w:tcW w:w="6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B1CB52" w14:textId="77777777" w:rsidR="00EF0609" w:rsidRDefault="00EF0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bs-Latn-BA" w:eastAsia="zh-CN"/>
              </w:rPr>
            </w:pPr>
            <w:r>
              <w:rPr>
                <w:rFonts w:ascii="Calibri" w:eastAsia="Times New Roman" w:hAnsi="Calibri" w:cs="Times New Roman"/>
                <w:b/>
                <w:lang w:val="bs-Latn-BA" w:eastAsia="zh-CN"/>
              </w:rPr>
              <w:t>Ukupno: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D1A9FB" w14:textId="77777777" w:rsidR="00EF0609" w:rsidRDefault="00EF0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bs-Latn-BA"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bs-Latn-BA"/>
              </w:rPr>
              <w:t>248.392,51</w:t>
            </w:r>
          </w:p>
        </w:tc>
      </w:tr>
    </w:tbl>
    <w:p w14:paraId="2F0D871F" w14:textId="77777777" w:rsidR="002F28E9" w:rsidRDefault="002F28E9" w:rsidP="00EF0609">
      <w:pPr>
        <w:rPr>
          <w:rFonts w:ascii="Arial" w:hAnsi="Arial" w:cs="Arial"/>
          <w:sz w:val="24"/>
          <w:szCs w:val="24"/>
          <w:lang w:val="hr-HR"/>
        </w:rPr>
      </w:pPr>
    </w:p>
    <w:p w14:paraId="63C33AAB" w14:textId="5465B90E" w:rsidR="00EF0609" w:rsidRPr="00EF0609" w:rsidRDefault="00EF0609" w:rsidP="00EF0609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okviru navedenog programa Javnog poziva gore navedeni ocijenjeni projekti će biti podržani u iznosima navedenim u zadnjoj koloni tabele iznad.</w:t>
      </w:r>
    </w:p>
    <w:p w14:paraId="45160F0F" w14:textId="77777777" w:rsidR="00EF0609" w:rsidRPr="00D20321" w:rsidRDefault="00EF0609" w:rsidP="00EF0609">
      <w:pPr>
        <w:rPr>
          <w:rFonts w:ascii="Arial" w:hAnsi="Arial" w:cs="Arial"/>
          <w:sz w:val="24"/>
          <w:szCs w:val="24"/>
          <w:u w:val="single"/>
          <w:lang w:val="bs-Latn-BA"/>
        </w:rPr>
      </w:pPr>
      <w:r w:rsidRPr="00D20321">
        <w:rPr>
          <w:rFonts w:ascii="Arial" w:hAnsi="Arial" w:cs="Arial"/>
          <w:sz w:val="24"/>
          <w:szCs w:val="24"/>
          <w:u w:val="single"/>
          <w:lang w:val="bs-Latn-BA"/>
        </w:rPr>
        <w:t xml:space="preserve">Ocijenjeni projekti koji neće biti </w:t>
      </w:r>
      <w:r>
        <w:rPr>
          <w:rFonts w:ascii="Arial" w:hAnsi="Arial" w:cs="Arial"/>
          <w:sz w:val="24"/>
          <w:szCs w:val="24"/>
          <w:u w:val="single"/>
          <w:lang w:val="bs-Latn-BA"/>
        </w:rPr>
        <w:t xml:space="preserve">finansijski </w:t>
      </w:r>
      <w:r w:rsidRPr="00D20321">
        <w:rPr>
          <w:rFonts w:ascii="Arial" w:hAnsi="Arial" w:cs="Arial"/>
          <w:sz w:val="24"/>
          <w:szCs w:val="24"/>
          <w:u w:val="single"/>
          <w:lang w:val="bs-Latn-BA"/>
        </w:rPr>
        <w:t>podržani</w:t>
      </w:r>
    </w:p>
    <w:p w14:paraId="7A4C7F79" w14:textId="0154F35E" w:rsidR="00EF0609" w:rsidRDefault="00EF0609" w:rsidP="00EF0609">
      <w:pPr>
        <w:rPr>
          <w:rStyle w:val="Strong"/>
          <w:rFonts w:ascii="Arial" w:hAnsi="Arial" w:cs="Arial"/>
          <w:b w:val="0"/>
          <w:sz w:val="24"/>
          <w:szCs w:val="24"/>
          <w:lang w:val="hr-BA"/>
        </w:rPr>
      </w:pPr>
      <w:r w:rsidRPr="00EF0609">
        <w:rPr>
          <w:rStyle w:val="Strong"/>
          <w:rFonts w:ascii="Arial" w:hAnsi="Arial" w:cs="Arial"/>
          <w:b w:val="0"/>
          <w:sz w:val="24"/>
          <w:szCs w:val="24"/>
          <w:lang w:val="hr-BA"/>
        </w:rPr>
        <w:t>Formalno ispravne prijave koje neće bit</w:t>
      </w:r>
      <w:r>
        <w:rPr>
          <w:rStyle w:val="Strong"/>
          <w:rFonts w:ascii="Arial" w:hAnsi="Arial" w:cs="Arial"/>
          <w:b w:val="0"/>
          <w:sz w:val="24"/>
          <w:szCs w:val="24"/>
          <w:lang w:val="hr-BA"/>
        </w:rPr>
        <w:t xml:space="preserve">i finansijski podržane </w:t>
      </w:r>
      <w:r w:rsidR="002F28E9">
        <w:rPr>
          <w:rStyle w:val="Strong"/>
          <w:rFonts w:ascii="Arial" w:hAnsi="Arial" w:cs="Arial"/>
          <w:b w:val="0"/>
          <w:sz w:val="24"/>
          <w:szCs w:val="24"/>
          <w:lang w:val="hr-BA"/>
        </w:rPr>
        <w:t>su</w:t>
      </w:r>
      <w:r w:rsidRPr="00EF0609">
        <w:rPr>
          <w:rStyle w:val="Strong"/>
          <w:rFonts w:ascii="Arial" w:hAnsi="Arial" w:cs="Arial"/>
          <w:b w:val="0"/>
          <w:sz w:val="24"/>
          <w:szCs w:val="24"/>
          <w:lang w:val="hr-BA"/>
        </w:rPr>
        <w:t xml:space="preserve"> prijav</w:t>
      </w:r>
      <w:r w:rsidR="002F28E9">
        <w:rPr>
          <w:rStyle w:val="Strong"/>
          <w:rFonts w:ascii="Arial" w:hAnsi="Arial" w:cs="Arial"/>
          <w:b w:val="0"/>
          <w:sz w:val="24"/>
          <w:szCs w:val="24"/>
          <w:lang w:val="hr-BA"/>
        </w:rPr>
        <w:t>e</w:t>
      </w:r>
      <w:r w:rsidRPr="00EF0609">
        <w:rPr>
          <w:rStyle w:val="Strong"/>
          <w:rFonts w:ascii="Arial" w:hAnsi="Arial" w:cs="Arial"/>
          <w:b w:val="0"/>
          <w:sz w:val="24"/>
          <w:szCs w:val="24"/>
          <w:lang w:val="hr-BA"/>
        </w:rPr>
        <w:t xml:space="preserve"> sa najmanjim brojem osvojenih bodova i to:</w:t>
      </w:r>
    </w:p>
    <w:p w14:paraId="06954A2B" w14:textId="33090B61" w:rsidR="00EF0609" w:rsidRPr="00EF0609" w:rsidRDefault="00EF0609" w:rsidP="00EF0609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  <w:lang w:val="hr-BA"/>
        </w:rPr>
      </w:pPr>
      <w:r w:rsidRPr="00EF0609">
        <w:rPr>
          <w:rFonts w:ascii="Arial" w:hAnsi="Arial" w:cs="Arial"/>
          <w:bCs/>
          <w:sz w:val="24"/>
          <w:szCs w:val="24"/>
          <w:lang w:val="hr-HR"/>
        </w:rPr>
        <w:t>Privatna ustanova za predškolski odgoj i obrazovanje ,,Mumi“ Žepče</w:t>
      </w:r>
      <w:r>
        <w:rPr>
          <w:rFonts w:ascii="Arial" w:hAnsi="Arial" w:cs="Arial"/>
          <w:bCs/>
          <w:sz w:val="24"/>
          <w:szCs w:val="24"/>
          <w:lang w:val="hr-HR"/>
        </w:rPr>
        <w:t xml:space="preserve">, projekat </w:t>
      </w:r>
      <w:r w:rsidRPr="00EF0609">
        <w:rPr>
          <w:rFonts w:ascii="Arial" w:hAnsi="Arial" w:cs="Arial"/>
          <w:bCs/>
          <w:iCs/>
          <w:sz w:val="24"/>
          <w:szCs w:val="24"/>
          <w:lang w:val="hr-HR"/>
        </w:rPr>
        <w:t>,,Mali istraživači velikog svijeta“</w:t>
      </w:r>
      <w:r w:rsidR="002F28E9">
        <w:rPr>
          <w:rFonts w:ascii="Arial" w:hAnsi="Arial" w:cs="Arial"/>
          <w:bCs/>
          <w:iCs/>
          <w:sz w:val="24"/>
          <w:szCs w:val="24"/>
          <w:lang w:val="hr-HR"/>
        </w:rPr>
        <w:t>;</w:t>
      </w:r>
    </w:p>
    <w:p w14:paraId="694D186F" w14:textId="7D0664D9" w:rsidR="00EF0609" w:rsidRPr="00F7710F" w:rsidRDefault="00EF0609" w:rsidP="00F7710F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  <w:lang w:val="hr-BA"/>
        </w:rPr>
      </w:pPr>
      <w:r w:rsidRPr="00EF0609">
        <w:rPr>
          <w:rFonts w:ascii="Arial" w:hAnsi="Arial" w:cs="Arial"/>
          <w:bCs/>
          <w:sz w:val="24"/>
          <w:szCs w:val="24"/>
          <w:lang w:val="hr-HR"/>
        </w:rPr>
        <w:t>Javna ustanova za predškolski odgoj i obrazovanje Visoko</w:t>
      </w:r>
      <w:r w:rsidR="00F7710F">
        <w:rPr>
          <w:rFonts w:ascii="Arial" w:hAnsi="Arial" w:cs="Arial"/>
          <w:bCs/>
          <w:sz w:val="24"/>
          <w:szCs w:val="24"/>
          <w:lang w:val="hr-HR"/>
        </w:rPr>
        <w:t xml:space="preserve">, projekat </w:t>
      </w:r>
      <w:r w:rsidR="00F7710F" w:rsidRPr="00F7710F">
        <w:rPr>
          <w:rFonts w:ascii="Arial" w:hAnsi="Arial" w:cs="Arial"/>
          <w:bCs/>
          <w:sz w:val="24"/>
          <w:szCs w:val="24"/>
          <w:lang w:val="hr-HR"/>
        </w:rPr>
        <w:t>Mali genijalci – didaktička oprema za velike ideje</w:t>
      </w:r>
      <w:r w:rsidR="002F28E9">
        <w:rPr>
          <w:rFonts w:ascii="Arial" w:hAnsi="Arial" w:cs="Arial"/>
          <w:bCs/>
          <w:sz w:val="24"/>
          <w:szCs w:val="24"/>
          <w:lang w:val="hr-HR"/>
        </w:rPr>
        <w:t>;</w:t>
      </w:r>
    </w:p>
    <w:p w14:paraId="6D25F52C" w14:textId="7957D1A7" w:rsidR="00F7710F" w:rsidRPr="00F7710F" w:rsidRDefault="00F7710F" w:rsidP="00F7710F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  <w:lang w:val="hr-BA"/>
        </w:rPr>
      </w:pPr>
      <w:r w:rsidRPr="00F7710F">
        <w:rPr>
          <w:rFonts w:ascii="Arial" w:hAnsi="Arial" w:cs="Arial"/>
          <w:bCs/>
          <w:sz w:val="24"/>
          <w:szCs w:val="24"/>
          <w:lang w:val="hr-BA"/>
        </w:rPr>
        <w:t>Javna ustanova Edukacijsko-rehabilitacijski centar za djecu, mlade i odrasle osobe sa teškoćama u razvoju Grada Goražda ,,Buđenje“ Goražde</w:t>
      </w:r>
      <w:r>
        <w:rPr>
          <w:rFonts w:ascii="Arial" w:hAnsi="Arial" w:cs="Arial"/>
          <w:bCs/>
          <w:sz w:val="24"/>
          <w:szCs w:val="24"/>
          <w:lang w:val="hr-BA"/>
        </w:rPr>
        <w:t xml:space="preserve">, projekat </w:t>
      </w:r>
      <w:r w:rsidRPr="00F7710F">
        <w:rPr>
          <w:rFonts w:ascii="Arial" w:hAnsi="Arial" w:cs="Arial"/>
          <w:bCs/>
          <w:iCs/>
          <w:sz w:val="24"/>
          <w:szCs w:val="24"/>
          <w:lang w:val="hr-BA"/>
        </w:rPr>
        <w:t>,,Opremanje logopedskog kabineta“</w:t>
      </w:r>
      <w:r w:rsidR="002F28E9">
        <w:rPr>
          <w:rFonts w:ascii="Arial" w:hAnsi="Arial" w:cs="Arial"/>
          <w:bCs/>
          <w:iCs/>
          <w:sz w:val="24"/>
          <w:szCs w:val="24"/>
          <w:lang w:val="hr-BA"/>
        </w:rPr>
        <w:t>;</w:t>
      </w:r>
    </w:p>
    <w:p w14:paraId="292312ED" w14:textId="3912DCCB" w:rsidR="00F7710F" w:rsidRPr="00F7710F" w:rsidRDefault="00F7710F" w:rsidP="00F7710F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  <w:lang w:val="hr-BA"/>
        </w:rPr>
      </w:pPr>
      <w:r w:rsidRPr="00F7710F">
        <w:rPr>
          <w:rFonts w:ascii="Arial" w:hAnsi="Arial" w:cs="Arial"/>
          <w:bCs/>
          <w:sz w:val="24"/>
          <w:szCs w:val="24"/>
          <w:lang w:val="hr-HR"/>
        </w:rPr>
        <w:t>Javna ustanova Osnovna škola ,,Sladna“ Sladna, Srebrenik</w:t>
      </w:r>
      <w:r>
        <w:rPr>
          <w:rFonts w:ascii="Arial" w:hAnsi="Arial" w:cs="Arial"/>
          <w:bCs/>
          <w:sz w:val="24"/>
          <w:szCs w:val="24"/>
          <w:lang w:val="hr-HR"/>
        </w:rPr>
        <w:t xml:space="preserve">, projekat </w:t>
      </w:r>
      <w:r w:rsidRPr="00F7710F">
        <w:rPr>
          <w:rFonts w:ascii="Arial" w:hAnsi="Arial" w:cs="Arial"/>
          <w:bCs/>
          <w:sz w:val="24"/>
          <w:szCs w:val="24"/>
          <w:lang w:val="hr-HR"/>
        </w:rPr>
        <w:t>Projekt opremanja kabineta biologije, hemije i fizike</w:t>
      </w:r>
      <w:r w:rsidR="002F28E9">
        <w:rPr>
          <w:rFonts w:ascii="Arial" w:hAnsi="Arial" w:cs="Arial"/>
          <w:bCs/>
          <w:sz w:val="24"/>
          <w:szCs w:val="24"/>
          <w:lang w:val="hr-HR"/>
        </w:rPr>
        <w:t>;</w:t>
      </w:r>
    </w:p>
    <w:p w14:paraId="0E561ED4" w14:textId="23AD2B98" w:rsidR="00F7710F" w:rsidRDefault="00F7710F" w:rsidP="00F7710F">
      <w:pPr>
        <w:pStyle w:val="ListParagraph"/>
        <w:numPr>
          <w:ilvl w:val="0"/>
          <w:numId w:val="7"/>
        </w:numPr>
        <w:rPr>
          <w:rStyle w:val="Strong"/>
          <w:rFonts w:ascii="Arial" w:hAnsi="Arial" w:cs="Arial"/>
          <w:b w:val="0"/>
          <w:sz w:val="24"/>
          <w:szCs w:val="24"/>
          <w:lang w:val="hr-BA"/>
        </w:rPr>
      </w:pPr>
      <w:r w:rsidRPr="00F7710F">
        <w:rPr>
          <w:rStyle w:val="Strong"/>
          <w:rFonts w:ascii="Arial" w:hAnsi="Arial" w:cs="Arial"/>
          <w:b w:val="0"/>
          <w:sz w:val="24"/>
          <w:szCs w:val="24"/>
          <w:lang w:val="hr-BA"/>
        </w:rPr>
        <w:t>Javna ustanova Osnovna škola ,,Vrhbosna“ Sarajevo</w:t>
      </w:r>
      <w:r>
        <w:rPr>
          <w:rStyle w:val="Strong"/>
          <w:rFonts w:ascii="Arial" w:hAnsi="Arial" w:cs="Arial"/>
          <w:b w:val="0"/>
          <w:sz w:val="24"/>
          <w:szCs w:val="24"/>
          <w:lang w:val="hr-BA"/>
        </w:rPr>
        <w:t xml:space="preserve">, projekat </w:t>
      </w:r>
      <w:r w:rsidRPr="00F7710F">
        <w:rPr>
          <w:rStyle w:val="Strong"/>
          <w:rFonts w:ascii="Arial" w:hAnsi="Arial" w:cs="Arial"/>
          <w:b w:val="0"/>
          <w:sz w:val="24"/>
          <w:szCs w:val="24"/>
          <w:lang w:val="hr-BA"/>
        </w:rPr>
        <w:t>Bioraznolikost u fokusu: digitalno praćenje biljaka I životinja u školskom okruženje</w:t>
      </w:r>
      <w:r w:rsidR="002F28E9">
        <w:rPr>
          <w:rStyle w:val="Strong"/>
          <w:rFonts w:ascii="Arial" w:hAnsi="Arial" w:cs="Arial"/>
          <w:b w:val="0"/>
          <w:sz w:val="24"/>
          <w:szCs w:val="24"/>
          <w:lang w:val="hr-BA"/>
        </w:rPr>
        <w:t>;</w:t>
      </w:r>
    </w:p>
    <w:p w14:paraId="6132196A" w14:textId="456E2383" w:rsidR="00F7710F" w:rsidRDefault="00F7710F" w:rsidP="00F7710F">
      <w:pPr>
        <w:pStyle w:val="ListParagraph"/>
        <w:numPr>
          <w:ilvl w:val="0"/>
          <w:numId w:val="7"/>
        </w:numPr>
        <w:rPr>
          <w:rStyle w:val="Strong"/>
          <w:rFonts w:ascii="Arial" w:hAnsi="Arial" w:cs="Arial"/>
          <w:b w:val="0"/>
          <w:sz w:val="24"/>
          <w:szCs w:val="24"/>
          <w:lang w:val="hr-BA"/>
        </w:rPr>
      </w:pPr>
      <w:r w:rsidRPr="00F7710F">
        <w:rPr>
          <w:rStyle w:val="Strong"/>
          <w:rFonts w:ascii="Arial" w:hAnsi="Arial" w:cs="Arial"/>
          <w:b w:val="0"/>
          <w:sz w:val="24"/>
          <w:szCs w:val="24"/>
          <w:lang w:val="hr-BA"/>
        </w:rPr>
        <w:t>Osnovna škola Petra Bakule, Mostar</w:t>
      </w:r>
      <w:r>
        <w:rPr>
          <w:rStyle w:val="Strong"/>
          <w:rFonts w:ascii="Arial" w:hAnsi="Arial" w:cs="Arial"/>
          <w:b w:val="0"/>
          <w:sz w:val="24"/>
          <w:szCs w:val="24"/>
          <w:lang w:val="hr-BA"/>
        </w:rPr>
        <w:t xml:space="preserve">, projekat </w:t>
      </w:r>
      <w:r w:rsidRPr="00F7710F">
        <w:rPr>
          <w:rStyle w:val="Strong"/>
          <w:rFonts w:ascii="Arial" w:hAnsi="Arial" w:cs="Arial"/>
          <w:b w:val="0"/>
          <w:sz w:val="24"/>
          <w:szCs w:val="24"/>
          <w:lang w:val="hr-BA"/>
        </w:rPr>
        <w:t>Opremanje kabineta biologije</w:t>
      </w:r>
      <w:r w:rsidR="002F28E9">
        <w:rPr>
          <w:rStyle w:val="Strong"/>
          <w:rFonts w:ascii="Arial" w:hAnsi="Arial" w:cs="Arial"/>
          <w:b w:val="0"/>
          <w:sz w:val="24"/>
          <w:szCs w:val="24"/>
          <w:lang w:val="hr-BA"/>
        </w:rPr>
        <w:t>;</w:t>
      </w:r>
    </w:p>
    <w:p w14:paraId="4AFDD4FB" w14:textId="2D552265" w:rsidR="00F7710F" w:rsidRDefault="00F7710F" w:rsidP="00F7710F">
      <w:pPr>
        <w:pStyle w:val="ListParagraph"/>
        <w:numPr>
          <w:ilvl w:val="0"/>
          <w:numId w:val="7"/>
        </w:numPr>
        <w:rPr>
          <w:rStyle w:val="Strong"/>
          <w:rFonts w:ascii="Arial" w:hAnsi="Arial" w:cs="Arial"/>
          <w:b w:val="0"/>
          <w:sz w:val="24"/>
          <w:szCs w:val="24"/>
          <w:lang w:val="hr-BA"/>
        </w:rPr>
      </w:pPr>
      <w:r w:rsidRPr="00F7710F">
        <w:rPr>
          <w:rStyle w:val="Strong"/>
          <w:rFonts w:ascii="Arial" w:hAnsi="Arial" w:cs="Arial"/>
          <w:b w:val="0"/>
          <w:sz w:val="24"/>
          <w:szCs w:val="24"/>
          <w:lang w:val="hr-BA"/>
        </w:rPr>
        <w:t>Dječiji vrtić Šapica Posušje</w:t>
      </w:r>
      <w:r>
        <w:rPr>
          <w:rStyle w:val="Strong"/>
          <w:rFonts w:ascii="Arial" w:hAnsi="Arial" w:cs="Arial"/>
          <w:b w:val="0"/>
          <w:sz w:val="24"/>
          <w:szCs w:val="24"/>
          <w:lang w:val="hr-BA"/>
        </w:rPr>
        <w:t xml:space="preserve">, projekat </w:t>
      </w:r>
      <w:r w:rsidRPr="00F7710F">
        <w:rPr>
          <w:rStyle w:val="Strong"/>
          <w:rFonts w:ascii="Arial" w:hAnsi="Arial" w:cs="Arial"/>
          <w:b w:val="0"/>
          <w:sz w:val="24"/>
          <w:szCs w:val="24"/>
          <w:lang w:val="hr-BA"/>
        </w:rPr>
        <w:t>Unaprjeđenje uvjeta za interaktivno i interdisciplinarno učenje kroz nabavu didaktičke opreme i materijala u dječjem vrtiću Šapica</w:t>
      </w:r>
      <w:r w:rsidR="002F28E9">
        <w:rPr>
          <w:rStyle w:val="Strong"/>
          <w:rFonts w:ascii="Arial" w:hAnsi="Arial" w:cs="Arial"/>
          <w:b w:val="0"/>
          <w:sz w:val="24"/>
          <w:szCs w:val="24"/>
          <w:lang w:val="hr-BA"/>
        </w:rPr>
        <w:t>;</w:t>
      </w:r>
    </w:p>
    <w:p w14:paraId="2553ED8C" w14:textId="3615534F" w:rsidR="00F7710F" w:rsidRDefault="00F7710F" w:rsidP="00F7710F">
      <w:pPr>
        <w:pStyle w:val="ListParagraph"/>
        <w:numPr>
          <w:ilvl w:val="0"/>
          <w:numId w:val="7"/>
        </w:numPr>
        <w:rPr>
          <w:rStyle w:val="Strong"/>
          <w:rFonts w:ascii="Arial" w:hAnsi="Arial" w:cs="Arial"/>
          <w:b w:val="0"/>
          <w:sz w:val="24"/>
          <w:szCs w:val="24"/>
          <w:lang w:val="hr-BA"/>
        </w:rPr>
      </w:pPr>
      <w:r w:rsidRPr="00F7710F">
        <w:rPr>
          <w:rStyle w:val="Strong"/>
          <w:rFonts w:ascii="Arial" w:hAnsi="Arial" w:cs="Arial"/>
          <w:b w:val="0"/>
          <w:sz w:val="24"/>
          <w:szCs w:val="24"/>
          <w:lang w:val="hr-BA"/>
        </w:rPr>
        <w:t>Dječji vrtić, Stolac</w:t>
      </w:r>
      <w:r>
        <w:rPr>
          <w:rStyle w:val="Strong"/>
          <w:rFonts w:ascii="Arial" w:hAnsi="Arial" w:cs="Arial"/>
          <w:b w:val="0"/>
          <w:sz w:val="24"/>
          <w:szCs w:val="24"/>
          <w:lang w:val="hr-BA"/>
        </w:rPr>
        <w:t xml:space="preserve">, projekat </w:t>
      </w:r>
      <w:r w:rsidRPr="00F7710F">
        <w:rPr>
          <w:rStyle w:val="Strong"/>
          <w:rFonts w:ascii="Arial" w:hAnsi="Arial" w:cs="Arial"/>
          <w:b w:val="0"/>
          <w:sz w:val="24"/>
          <w:szCs w:val="24"/>
          <w:lang w:val="hr-BA"/>
        </w:rPr>
        <w:t>,,Da djeca budu sretna, a usluga kvalitetna“</w:t>
      </w:r>
      <w:r w:rsidR="002F28E9">
        <w:rPr>
          <w:rStyle w:val="Strong"/>
          <w:rFonts w:ascii="Arial" w:hAnsi="Arial" w:cs="Arial"/>
          <w:b w:val="0"/>
          <w:sz w:val="24"/>
          <w:szCs w:val="24"/>
          <w:lang w:val="hr-BA"/>
        </w:rPr>
        <w:t>;</w:t>
      </w:r>
    </w:p>
    <w:p w14:paraId="5D9250F8" w14:textId="6B29D6A3" w:rsidR="00F7710F" w:rsidRDefault="00F7710F" w:rsidP="00F7710F">
      <w:pPr>
        <w:pStyle w:val="ListParagraph"/>
        <w:numPr>
          <w:ilvl w:val="0"/>
          <w:numId w:val="7"/>
        </w:numPr>
        <w:rPr>
          <w:rStyle w:val="Strong"/>
          <w:rFonts w:ascii="Arial" w:hAnsi="Arial" w:cs="Arial"/>
          <w:b w:val="0"/>
          <w:sz w:val="24"/>
          <w:szCs w:val="24"/>
          <w:lang w:val="hr-BA"/>
        </w:rPr>
      </w:pPr>
      <w:r w:rsidRPr="00F7710F">
        <w:rPr>
          <w:rStyle w:val="Strong"/>
          <w:rFonts w:ascii="Arial" w:hAnsi="Arial" w:cs="Arial"/>
          <w:b w:val="0"/>
          <w:sz w:val="24"/>
          <w:szCs w:val="24"/>
          <w:lang w:val="hr-BA"/>
        </w:rPr>
        <w:t>Javna ustanova ,,Druga osnovna škola“ Bosanska Krupa</w:t>
      </w:r>
      <w:r>
        <w:rPr>
          <w:rStyle w:val="Strong"/>
          <w:rFonts w:ascii="Arial" w:hAnsi="Arial" w:cs="Arial"/>
          <w:b w:val="0"/>
          <w:sz w:val="24"/>
          <w:szCs w:val="24"/>
          <w:lang w:val="hr-BA"/>
        </w:rPr>
        <w:t xml:space="preserve">, projekat </w:t>
      </w:r>
      <w:r w:rsidRPr="00F7710F">
        <w:rPr>
          <w:rStyle w:val="Strong"/>
          <w:rFonts w:ascii="Arial" w:hAnsi="Arial" w:cs="Arial"/>
          <w:b w:val="0"/>
          <w:sz w:val="24"/>
          <w:szCs w:val="24"/>
          <w:lang w:val="hr-BA"/>
        </w:rPr>
        <w:t>,,Tehnička kultura u svakodnevnom životu“</w:t>
      </w:r>
      <w:r w:rsidR="002F28E9">
        <w:rPr>
          <w:rStyle w:val="Strong"/>
          <w:rFonts w:ascii="Arial" w:hAnsi="Arial" w:cs="Arial"/>
          <w:b w:val="0"/>
          <w:sz w:val="24"/>
          <w:szCs w:val="24"/>
          <w:lang w:val="hr-BA"/>
        </w:rPr>
        <w:t>;</w:t>
      </w:r>
    </w:p>
    <w:p w14:paraId="67AD4D7C" w14:textId="21DC3772" w:rsidR="0056787D" w:rsidRPr="003C2235" w:rsidRDefault="00F7710F" w:rsidP="006F58FC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  <w:lang w:val="hr-BA"/>
        </w:rPr>
      </w:pPr>
      <w:r w:rsidRPr="00F7710F">
        <w:rPr>
          <w:rStyle w:val="Strong"/>
          <w:rFonts w:ascii="Arial" w:hAnsi="Arial" w:cs="Arial"/>
          <w:b w:val="0"/>
          <w:sz w:val="24"/>
          <w:szCs w:val="24"/>
          <w:lang w:val="hr-BA"/>
        </w:rPr>
        <w:t>Javna ustanova Osnovna škola ,,Aleksa Šantić“ Zenica- Perin Han</w:t>
      </w:r>
      <w:r>
        <w:rPr>
          <w:rStyle w:val="Strong"/>
          <w:rFonts w:ascii="Arial" w:hAnsi="Arial" w:cs="Arial"/>
          <w:b w:val="0"/>
          <w:sz w:val="24"/>
          <w:szCs w:val="24"/>
          <w:lang w:val="hr-BA"/>
        </w:rPr>
        <w:t xml:space="preserve">, projekat </w:t>
      </w:r>
      <w:r w:rsidRPr="00F7710F">
        <w:rPr>
          <w:rStyle w:val="Strong"/>
          <w:rFonts w:ascii="Arial" w:hAnsi="Arial" w:cs="Arial"/>
          <w:b w:val="0"/>
          <w:sz w:val="24"/>
          <w:szCs w:val="24"/>
          <w:lang w:val="hr-BA"/>
        </w:rPr>
        <w:t>Projekat-Prirodne nauke</w:t>
      </w:r>
      <w:r w:rsidR="002F28E9">
        <w:rPr>
          <w:rStyle w:val="Strong"/>
          <w:rFonts w:ascii="Arial" w:hAnsi="Arial" w:cs="Arial"/>
          <w:b w:val="0"/>
          <w:sz w:val="24"/>
          <w:szCs w:val="24"/>
          <w:lang w:val="hr-BA"/>
        </w:rPr>
        <w:t>.</w:t>
      </w:r>
    </w:p>
    <w:p w14:paraId="290101E5" w14:textId="04F82511" w:rsidR="005C6EAB" w:rsidRDefault="00AB4B58" w:rsidP="006F58FC">
      <w:pPr>
        <w:rPr>
          <w:rFonts w:ascii="Arial" w:hAnsi="Arial" w:cs="Arial"/>
          <w:b/>
          <w:bCs/>
          <w:sz w:val="24"/>
          <w:szCs w:val="24"/>
          <w:lang w:val="bs-Latn-BA"/>
        </w:rPr>
      </w:pPr>
      <w:r w:rsidRPr="00910B60">
        <w:rPr>
          <w:rFonts w:ascii="Arial" w:hAnsi="Arial" w:cs="Arial"/>
          <w:b/>
          <w:bCs/>
          <w:sz w:val="24"/>
          <w:szCs w:val="24"/>
          <w:lang w:val="bs-Latn-BA"/>
        </w:rPr>
        <w:lastRenderedPageBreak/>
        <w:t>Program 3.</w:t>
      </w:r>
      <w:r w:rsidR="008A2414" w:rsidRPr="00910B60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bookmarkEnd w:id="7"/>
      <w:r w:rsidR="008A2414" w:rsidRPr="00910B60">
        <w:rPr>
          <w:rFonts w:ascii="Arial" w:hAnsi="Arial" w:cs="Arial"/>
          <w:b/>
          <w:bCs/>
          <w:sz w:val="24"/>
          <w:szCs w:val="24"/>
          <w:lang w:val="bs-Latn-BA"/>
        </w:rPr>
        <w:t>„</w:t>
      </w:r>
      <w:r w:rsidR="0056787D" w:rsidRPr="0056787D">
        <w:rPr>
          <w:rFonts w:ascii="Arial" w:hAnsi="Arial" w:cs="Arial"/>
          <w:b/>
          <w:bCs/>
          <w:sz w:val="24"/>
          <w:szCs w:val="24"/>
          <w:lang w:val="hr-BA"/>
        </w:rPr>
        <w:t>Podrška projektima obuke, stručnog osposobljavanja i usavršavanja odraslih osoba s fokusom na žene radi lakše integracije na tržište rada</w:t>
      </w:r>
      <w:r w:rsidR="008A2414" w:rsidRPr="00910B60">
        <w:rPr>
          <w:rFonts w:ascii="Arial" w:hAnsi="Arial" w:cs="Arial"/>
          <w:b/>
          <w:bCs/>
          <w:sz w:val="24"/>
          <w:szCs w:val="24"/>
          <w:lang w:val="bs-Latn-BA"/>
        </w:rPr>
        <w:t>“</w:t>
      </w:r>
    </w:p>
    <w:p w14:paraId="3EB2B78C" w14:textId="13610910" w:rsidR="009A7AA4" w:rsidRPr="009A7AA4" w:rsidRDefault="009A7AA4" w:rsidP="009A7AA4">
      <w:pPr>
        <w:jc w:val="both"/>
        <w:rPr>
          <w:rFonts w:ascii="Arial" w:eastAsia="Times New Roman" w:hAnsi="Arial" w:cs="Arial"/>
          <w:sz w:val="24"/>
          <w:szCs w:val="24"/>
          <w:lang w:val="hr-BA"/>
        </w:rPr>
      </w:pPr>
      <w:r w:rsidRPr="006F58FC">
        <w:rPr>
          <w:rFonts w:ascii="Arial" w:eastAsia="Times New Roman" w:hAnsi="Arial" w:cs="Arial"/>
          <w:sz w:val="24"/>
          <w:szCs w:val="24"/>
          <w:lang w:val="hr-BA"/>
        </w:rPr>
        <w:t xml:space="preserve">U okviru navedenog programa </w:t>
      </w:r>
      <w:r w:rsidRPr="00D20321">
        <w:rPr>
          <w:rFonts w:ascii="Arial" w:eastAsia="Times New Roman" w:hAnsi="Arial" w:cs="Arial"/>
          <w:sz w:val="24"/>
          <w:szCs w:val="24"/>
          <w:u w:val="single"/>
          <w:lang w:val="hr-BA"/>
        </w:rPr>
        <w:t>finansijski će biti podržani sljedeći projekti</w:t>
      </w:r>
      <w:r w:rsidRPr="006F58FC">
        <w:rPr>
          <w:rFonts w:ascii="Arial" w:eastAsia="Times New Roman" w:hAnsi="Arial" w:cs="Arial"/>
          <w:sz w:val="24"/>
          <w:szCs w:val="24"/>
          <w:lang w:val="hr-BA"/>
        </w:rPr>
        <w:t xml:space="preserve">, a sa </w:t>
      </w:r>
      <w:r>
        <w:rPr>
          <w:rFonts w:ascii="Arial" w:eastAsia="Times New Roman" w:hAnsi="Arial" w:cs="Arial"/>
          <w:sz w:val="24"/>
          <w:szCs w:val="24"/>
          <w:lang w:val="hr-BA"/>
        </w:rPr>
        <w:t xml:space="preserve">podnosiocima zahtjeva </w:t>
      </w:r>
      <w:r w:rsidRPr="006F58FC">
        <w:rPr>
          <w:rFonts w:ascii="Arial" w:eastAsia="Times New Roman" w:hAnsi="Arial" w:cs="Arial"/>
          <w:sz w:val="24"/>
          <w:szCs w:val="24"/>
          <w:lang w:val="hr-BA"/>
        </w:rPr>
        <w:t>iz tabele ispod će biti potpisani ugovori o finansiranju/sufinansiranju odobrenih projekata za finansiranje/sufinansiranje.</w:t>
      </w:r>
    </w:p>
    <w:p w14:paraId="345D44C4" w14:textId="77777777" w:rsidR="009A7AA4" w:rsidRPr="00910B60" w:rsidRDefault="009A7AA4" w:rsidP="006F58FC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tbl>
      <w:tblPr>
        <w:tblW w:w="4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172"/>
        <w:gridCol w:w="955"/>
        <w:gridCol w:w="2267"/>
        <w:gridCol w:w="1276"/>
        <w:gridCol w:w="1273"/>
      </w:tblGrid>
      <w:tr w:rsidR="009A7AA4" w14:paraId="6B8E31BD" w14:textId="77777777" w:rsidTr="00F15194">
        <w:trPr>
          <w:trHeight w:val="750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15605079" w14:textId="465F8139" w:rsidR="009A7AA4" w:rsidRPr="009A7AA4" w:rsidRDefault="009A7AA4" w:rsidP="009A7AA4">
            <w:pPr>
              <w:spacing w:line="276" w:lineRule="auto"/>
              <w:rPr>
                <w:rFonts w:eastAsia="Calibri" w:cstheme="minorHAnsi"/>
                <w:b/>
                <w:kern w:val="2"/>
                <w:lang w:val="en-US"/>
              </w:rPr>
            </w:pPr>
            <w:r w:rsidRPr="009A7AA4">
              <w:rPr>
                <w:rFonts w:eastAsia="Times New Roman" w:cstheme="minorHAnsi"/>
                <w:b/>
                <w:bCs/>
                <w:color w:val="000000"/>
                <w:lang w:val="bs-Latn-BA" w:eastAsia="zh-CN"/>
              </w:rPr>
              <w:t>Red. broj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2AFBDC71" w14:textId="1F9C992F" w:rsidR="009A7AA4" w:rsidRPr="009A7AA4" w:rsidRDefault="009A7AA4" w:rsidP="009A7AA4">
            <w:pPr>
              <w:spacing w:line="276" w:lineRule="auto"/>
              <w:rPr>
                <w:rFonts w:eastAsia="Calibri" w:cstheme="minorHAnsi"/>
                <w:b/>
                <w:kern w:val="2"/>
                <w:lang w:val="en-US"/>
              </w:rPr>
            </w:pPr>
            <w:r w:rsidRPr="009A7AA4">
              <w:rPr>
                <w:rFonts w:eastAsia="Times New Roman" w:cstheme="minorHAnsi"/>
                <w:b/>
                <w:bCs/>
                <w:color w:val="000000"/>
                <w:lang w:val="bs-Latn-BA" w:eastAsia="zh-CN"/>
              </w:rPr>
              <w:t>Naziv podnosioca zahtjeva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35CE0126" w14:textId="7556FACC" w:rsidR="009A7AA4" w:rsidRPr="009A7AA4" w:rsidRDefault="009A7AA4" w:rsidP="009A7AA4">
            <w:pPr>
              <w:spacing w:line="276" w:lineRule="auto"/>
              <w:rPr>
                <w:rFonts w:eastAsia="Calibri" w:cstheme="minorHAnsi"/>
                <w:b/>
                <w:i/>
                <w:iCs/>
                <w:kern w:val="2"/>
                <w:lang w:val="en-US"/>
              </w:rPr>
            </w:pPr>
            <w:r w:rsidRPr="009A7AA4">
              <w:rPr>
                <w:rFonts w:eastAsia="Times New Roman" w:cstheme="minorHAnsi"/>
                <w:b/>
                <w:bCs/>
                <w:color w:val="000000"/>
                <w:lang w:val="bs-Latn-BA" w:eastAsia="zh-CN"/>
              </w:rPr>
              <w:t>Naziv projekta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4345530A" w14:textId="4DF6D416" w:rsidR="009A7AA4" w:rsidRPr="009A7AA4" w:rsidRDefault="009A7AA4" w:rsidP="009A7AA4">
            <w:pPr>
              <w:spacing w:line="276" w:lineRule="auto"/>
              <w:rPr>
                <w:rFonts w:eastAsia="Calibri" w:cstheme="minorHAnsi"/>
                <w:b/>
                <w:kern w:val="2"/>
                <w:lang w:val="en-US"/>
              </w:rPr>
            </w:pPr>
            <w:r w:rsidRPr="009A7AA4">
              <w:rPr>
                <w:rFonts w:eastAsia="Times New Roman" w:cstheme="minorHAnsi"/>
                <w:b/>
                <w:bCs/>
                <w:color w:val="000000"/>
                <w:lang w:val="bs-Latn-BA" w:eastAsia="zh-CN"/>
              </w:rPr>
              <w:t>Tražena sredstva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7DC78D8C" w14:textId="70C4D9F9" w:rsidR="009A7AA4" w:rsidRPr="009A7AA4" w:rsidRDefault="009A7AA4" w:rsidP="009A7AA4">
            <w:pPr>
              <w:rPr>
                <w:rFonts w:eastAsia="Times New Roman" w:cstheme="minorHAnsi"/>
                <w:b/>
                <w:bCs/>
                <w:lang w:val="hr-HR" w:eastAsia="hr-HR"/>
              </w:rPr>
            </w:pPr>
            <w:r w:rsidRPr="009A7AA4">
              <w:rPr>
                <w:rFonts w:eastAsia="Times New Roman" w:cstheme="minorHAnsi"/>
                <w:b/>
                <w:bCs/>
                <w:color w:val="000000"/>
                <w:lang w:val="bs-Latn-BA" w:eastAsia="zh-CN"/>
              </w:rPr>
              <w:t>Odobrena sredstva</w:t>
            </w:r>
          </w:p>
        </w:tc>
      </w:tr>
      <w:tr w:rsidR="009A7AA4" w14:paraId="6D992AAC" w14:textId="77777777" w:rsidTr="00F15194">
        <w:trPr>
          <w:trHeight w:val="114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FF7E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b/>
                <w:bCs/>
                <w:kern w:val="2"/>
                <w:lang w:val="en-US"/>
              </w:rPr>
            </w:pPr>
            <w:r w:rsidRPr="009A7AA4">
              <w:rPr>
                <w:rFonts w:eastAsia="Calibri" w:cstheme="minorHAnsi"/>
                <w:b/>
                <w:bCs/>
                <w:kern w:val="2"/>
                <w:lang w:val="en-US"/>
              </w:rPr>
              <w:t>1.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6AE7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b/>
                <w:kern w:val="2"/>
                <w:lang w:val="en-US"/>
              </w:rPr>
            </w:pP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Udruženje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„Luka </w:t>
            </w:r>
            <w:proofErr w:type="spellStart"/>
            <w:proofErr w:type="gram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mira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“ 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Ilidža</w:t>
            </w:r>
            <w:proofErr w:type="spellEnd"/>
            <w:proofErr w:type="gramEnd"/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9536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i/>
                <w:kern w:val="2"/>
                <w:lang w:val="en-US"/>
              </w:rPr>
            </w:pP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Korak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naprijed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: Program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osnaživanja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žena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za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aktivno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učešće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na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tržištu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rada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B064" w14:textId="77777777" w:rsidR="009341C0" w:rsidRPr="009A7AA4" w:rsidRDefault="009341C0" w:rsidP="009341C0">
            <w:pPr>
              <w:spacing w:line="276" w:lineRule="auto"/>
              <w:jc w:val="center"/>
              <w:rPr>
                <w:rFonts w:eastAsia="Calibri" w:cstheme="minorHAnsi"/>
                <w:kern w:val="2"/>
                <w:lang w:val="en-US"/>
              </w:rPr>
            </w:pPr>
            <w:r w:rsidRPr="009A7AA4">
              <w:rPr>
                <w:rFonts w:eastAsia="Calibri" w:cstheme="minorHAnsi"/>
                <w:kern w:val="2"/>
                <w:lang w:val="en-US"/>
              </w:rPr>
              <w:t>7.000,00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EEE9" w14:textId="77777777" w:rsidR="009341C0" w:rsidRPr="009A7AA4" w:rsidRDefault="009341C0" w:rsidP="009341C0">
            <w:pPr>
              <w:spacing w:line="276" w:lineRule="auto"/>
              <w:jc w:val="center"/>
              <w:rPr>
                <w:rFonts w:eastAsia="Calibri" w:cstheme="minorHAnsi"/>
                <w:b/>
                <w:kern w:val="2"/>
                <w:lang w:val="en-US"/>
              </w:rPr>
            </w:pPr>
            <w:r w:rsidRPr="009A7AA4">
              <w:rPr>
                <w:rFonts w:eastAsia="Calibri" w:cstheme="minorHAnsi"/>
                <w:b/>
                <w:kern w:val="2"/>
                <w:lang w:val="en-US"/>
              </w:rPr>
              <w:t>6.650,00</w:t>
            </w:r>
          </w:p>
        </w:tc>
      </w:tr>
      <w:tr w:rsidR="009A7AA4" w14:paraId="6029CB44" w14:textId="77777777" w:rsidTr="00F15194">
        <w:trPr>
          <w:trHeight w:val="1737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F402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b/>
                <w:bCs/>
                <w:kern w:val="2"/>
                <w:lang w:val="en-US"/>
              </w:rPr>
            </w:pPr>
            <w:r w:rsidRPr="009A7AA4">
              <w:rPr>
                <w:rFonts w:eastAsia="Calibri" w:cstheme="minorHAnsi"/>
                <w:b/>
                <w:bCs/>
                <w:kern w:val="2"/>
                <w:lang w:val="en-US"/>
              </w:rPr>
              <w:t>2.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BD61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b/>
                <w:kern w:val="2"/>
                <w:lang w:val="en-US"/>
              </w:rPr>
            </w:pPr>
            <w:r w:rsidRPr="009A7AA4">
              <w:rPr>
                <w:rFonts w:cstheme="minorHAnsi"/>
                <w:b/>
                <w:lang w:val="hr-HR" w:eastAsia="hr-HR"/>
              </w:rPr>
              <w:t>Udruženje Generacije – Centar za unapređenje kvaliteta života građana -  Bosanska Krupa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D8F6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i/>
                <w:kern w:val="2"/>
                <w:lang w:val="en-US"/>
              </w:rPr>
            </w:pPr>
            <w:r w:rsidRPr="009A7AA4">
              <w:rPr>
                <w:rFonts w:cstheme="minorHAnsi"/>
                <w:i/>
                <w:lang w:val="hr-HR" w:eastAsia="hr-HR"/>
              </w:rPr>
              <w:t>Unapređenje kompetencija žena za samoaktualizaciju u izradi i plasiranju ukrasnih predmeta – nastavak ciklusa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D56C" w14:textId="77777777" w:rsidR="009341C0" w:rsidRPr="009A7AA4" w:rsidRDefault="009341C0" w:rsidP="009341C0">
            <w:pPr>
              <w:jc w:val="center"/>
              <w:rPr>
                <w:rFonts w:eastAsia="Times New Roman" w:cstheme="minorHAnsi"/>
                <w:lang w:val="hr-HR" w:eastAsia="hr-HR"/>
              </w:rPr>
            </w:pPr>
          </w:p>
          <w:p w14:paraId="6C847F33" w14:textId="77777777" w:rsidR="009341C0" w:rsidRPr="009A7AA4" w:rsidRDefault="009341C0" w:rsidP="009341C0">
            <w:pPr>
              <w:jc w:val="center"/>
              <w:rPr>
                <w:rFonts w:cstheme="minorHAnsi"/>
                <w:lang w:val="hr-HR" w:eastAsia="hr-HR"/>
              </w:rPr>
            </w:pPr>
            <w:r w:rsidRPr="009A7AA4">
              <w:rPr>
                <w:rFonts w:cstheme="minorHAnsi"/>
                <w:lang w:val="hr-HR" w:eastAsia="hr-HR"/>
              </w:rPr>
              <w:t>7.000,00</w:t>
            </w:r>
          </w:p>
          <w:p w14:paraId="3210C81B" w14:textId="77777777" w:rsidR="009341C0" w:rsidRPr="009A7AA4" w:rsidRDefault="009341C0" w:rsidP="009341C0">
            <w:pPr>
              <w:spacing w:line="276" w:lineRule="auto"/>
              <w:jc w:val="center"/>
              <w:rPr>
                <w:rFonts w:eastAsia="Calibri" w:cstheme="minorHAnsi"/>
                <w:kern w:val="2"/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7F26" w14:textId="77777777" w:rsidR="009341C0" w:rsidRPr="009A7AA4" w:rsidRDefault="009341C0" w:rsidP="009341C0">
            <w:pPr>
              <w:spacing w:line="276" w:lineRule="auto"/>
              <w:jc w:val="center"/>
              <w:rPr>
                <w:rFonts w:eastAsia="Calibri" w:cstheme="minorHAnsi"/>
                <w:b/>
                <w:kern w:val="2"/>
                <w:lang w:val="en-US"/>
              </w:rPr>
            </w:pPr>
            <w:r w:rsidRPr="009A7AA4">
              <w:rPr>
                <w:rFonts w:eastAsia="Calibri" w:cstheme="minorHAnsi"/>
                <w:b/>
                <w:kern w:val="2"/>
                <w:lang w:val="en-US"/>
              </w:rPr>
              <w:t>6.650,00</w:t>
            </w:r>
          </w:p>
        </w:tc>
      </w:tr>
      <w:tr w:rsidR="009A7AA4" w14:paraId="1DFCB0DA" w14:textId="77777777" w:rsidTr="00F15194">
        <w:trPr>
          <w:trHeight w:val="801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D036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b/>
                <w:bCs/>
                <w:kern w:val="2"/>
                <w:lang w:val="en-US"/>
              </w:rPr>
            </w:pPr>
            <w:r w:rsidRPr="009A7AA4">
              <w:rPr>
                <w:rFonts w:eastAsia="Calibri" w:cstheme="minorHAnsi"/>
                <w:b/>
                <w:bCs/>
                <w:kern w:val="2"/>
                <w:lang w:val="en-US"/>
              </w:rPr>
              <w:t xml:space="preserve"> 3.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7FA9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b/>
                <w:kern w:val="2"/>
                <w:lang w:val="en-US"/>
              </w:rPr>
            </w:pP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Fondacija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za 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inovacije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, 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tehnologiju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i transfer 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znanja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                               Tuzla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A55C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i/>
                <w:kern w:val="2"/>
                <w:lang w:val="en-US"/>
              </w:rPr>
            </w:pP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Siguran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korak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proofErr w:type="gram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žena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 u</w:t>
            </w:r>
            <w:proofErr w:type="gram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Industriju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4.0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kroz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kolaborativnu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robotiku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i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karijerni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razvoj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E15C" w14:textId="77777777" w:rsidR="009341C0" w:rsidRPr="009A7AA4" w:rsidRDefault="009341C0" w:rsidP="009341C0">
            <w:pPr>
              <w:spacing w:line="276" w:lineRule="auto"/>
              <w:jc w:val="center"/>
              <w:rPr>
                <w:rFonts w:eastAsia="Calibri" w:cstheme="minorHAnsi"/>
                <w:kern w:val="2"/>
                <w:lang w:val="en-US"/>
              </w:rPr>
            </w:pPr>
            <w:r w:rsidRPr="009A7AA4">
              <w:rPr>
                <w:rFonts w:eastAsia="Calibri" w:cstheme="minorHAnsi"/>
                <w:kern w:val="2"/>
                <w:lang w:val="en-US"/>
              </w:rPr>
              <w:t>6.962,00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B8F7" w14:textId="77777777" w:rsidR="009341C0" w:rsidRPr="009A7AA4" w:rsidRDefault="009341C0" w:rsidP="009341C0">
            <w:pPr>
              <w:spacing w:line="276" w:lineRule="auto"/>
              <w:jc w:val="center"/>
              <w:rPr>
                <w:rFonts w:eastAsia="Calibri" w:cstheme="minorHAnsi"/>
                <w:b/>
                <w:kern w:val="2"/>
                <w:lang w:val="en-US"/>
              </w:rPr>
            </w:pPr>
            <w:r w:rsidRPr="009A7AA4">
              <w:rPr>
                <w:rFonts w:eastAsia="Calibri" w:cstheme="minorHAnsi"/>
                <w:b/>
                <w:kern w:val="2"/>
                <w:lang w:val="en-US"/>
              </w:rPr>
              <w:t>6.265,80</w:t>
            </w:r>
          </w:p>
        </w:tc>
      </w:tr>
      <w:tr w:rsidR="009A7AA4" w14:paraId="2A95C1A0" w14:textId="77777777" w:rsidTr="00F15194">
        <w:trPr>
          <w:trHeight w:val="801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5BDD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b/>
                <w:bCs/>
                <w:kern w:val="2"/>
                <w:lang w:val="en-US"/>
              </w:rPr>
            </w:pPr>
            <w:r w:rsidRPr="009A7AA4">
              <w:rPr>
                <w:rFonts w:eastAsia="Calibri" w:cstheme="minorHAnsi"/>
                <w:b/>
                <w:bCs/>
                <w:kern w:val="2"/>
                <w:lang w:val="en-US"/>
              </w:rPr>
              <w:t>4.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D766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b/>
                <w:kern w:val="2"/>
                <w:lang w:val="en-US"/>
              </w:rPr>
            </w:pP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Udruga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Anemona</w:t>
            </w:r>
            <w:proofErr w:type="spellEnd"/>
          </w:p>
          <w:p w14:paraId="09851AAF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b/>
                <w:kern w:val="2"/>
                <w:lang w:val="en-US"/>
              </w:rPr>
            </w:pPr>
            <w:r w:rsidRPr="009A7AA4">
              <w:rPr>
                <w:rFonts w:eastAsia="Calibri" w:cstheme="minorHAnsi"/>
                <w:b/>
                <w:kern w:val="2"/>
                <w:lang w:val="en-US"/>
              </w:rPr>
              <w:t>Mostar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65C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i/>
                <w:kern w:val="2"/>
                <w:lang w:val="en-US"/>
              </w:rPr>
            </w:pP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Znanjem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do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konkurentnosti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II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Faza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C079" w14:textId="77777777" w:rsidR="009341C0" w:rsidRPr="009A7AA4" w:rsidRDefault="009341C0" w:rsidP="009341C0">
            <w:pPr>
              <w:spacing w:line="276" w:lineRule="auto"/>
              <w:jc w:val="center"/>
              <w:rPr>
                <w:rFonts w:eastAsia="Calibri" w:cstheme="minorHAnsi"/>
                <w:kern w:val="2"/>
                <w:lang w:val="en-US"/>
              </w:rPr>
            </w:pPr>
            <w:r w:rsidRPr="009A7AA4">
              <w:rPr>
                <w:rFonts w:eastAsia="Calibri" w:cstheme="minorHAnsi"/>
                <w:kern w:val="2"/>
                <w:lang w:val="en-US"/>
              </w:rPr>
              <w:t>7.000,00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975D" w14:textId="77777777" w:rsidR="009341C0" w:rsidRPr="009A7AA4" w:rsidRDefault="009341C0" w:rsidP="009341C0">
            <w:pPr>
              <w:spacing w:line="276" w:lineRule="auto"/>
              <w:jc w:val="center"/>
              <w:rPr>
                <w:rFonts w:eastAsia="Calibri" w:cstheme="minorHAnsi"/>
                <w:b/>
                <w:kern w:val="2"/>
                <w:lang w:val="en-US"/>
              </w:rPr>
            </w:pPr>
            <w:r w:rsidRPr="009A7AA4">
              <w:rPr>
                <w:rFonts w:eastAsia="Calibri" w:cstheme="minorHAnsi"/>
                <w:b/>
                <w:kern w:val="2"/>
                <w:lang w:val="en-US"/>
              </w:rPr>
              <w:t>6.300,00</w:t>
            </w:r>
          </w:p>
        </w:tc>
      </w:tr>
      <w:tr w:rsidR="009A7AA4" w14:paraId="7185E638" w14:textId="77777777" w:rsidTr="00F15194">
        <w:trPr>
          <w:trHeight w:val="1450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CDBF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b/>
                <w:bCs/>
                <w:kern w:val="2"/>
                <w:lang w:val="en-US"/>
              </w:rPr>
            </w:pPr>
            <w:r w:rsidRPr="009A7AA4">
              <w:rPr>
                <w:rFonts w:eastAsia="Calibri" w:cstheme="minorHAnsi"/>
                <w:b/>
                <w:bCs/>
                <w:kern w:val="2"/>
                <w:lang w:val="en-US"/>
              </w:rPr>
              <w:t xml:space="preserve"> 5.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022F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b/>
                <w:kern w:val="2"/>
                <w:lang w:val="en-US"/>
              </w:rPr>
            </w:pP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Udruženje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Edukativni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razvojno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-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istraživački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centar                           Tuzla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A921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i/>
                <w:kern w:val="2"/>
                <w:lang w:val="en-US"/>
              </w:rPr>
            </w:pPr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Most do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zapošljavanja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: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Holistička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podrška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ženama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kroz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edukaciju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i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emocionalnu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podršku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97A7" w14:textId="77777777" w:rsidR="009341C0" w:rsidRPr="009A7AA4" w:rsidRDefault="009341C0" w:rsidP="009341C0">
            <w:pPr>
              <w:spacing w:line="276" w:lineRule="auto"/>
              <w:jc w:val="center"/>
              <w:rPr>
                <w:rFonts w:eastAsia="Calibri" w:cstheme="minorHAnsi"/>
                <w:kern w:val="2"/>
                <w:lang w:val="en-US"/>
              </w:rPr>
            </w:pPr>
            <w:r w:rsidRPr="009A7AA4">
              <w:rPr>
                <w:rFonts w:eastAsia="Calibri" w:cstheme="minorHAnsi"/>
                <w:kern w:val="2"/>
                <w:lang w:val="en-US"/>
              </w:rPr>
              <w:t>7.000,00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291B" w14:textId="77777777" w:rsidR="009341C0" w:rsidRPr="009A7AA4" w:rsidRDefault="009341C0" w:rsidP="009341C0">
            <w:pPr>
              <w:spacing w:line="276" w:lineRule="auto"/>
              <w:jc w:val="center"/>
              <w:rPr>
                <w:rFonts w:eastAsia="Calibri" w:cstheme="minorHAnsi"/>
                <w:b/>
                <w:kern w:val="2"/>
                <w:lang w:val="en-US"/>
              </w:rPr>
            </w:pPr>
            <w:r w:rsidRPr="009A7AA4">
              <w:rPr>
                <w:rFonts w:eastAsia="Calibri" w:cstheme="minorHAnsi"/>
                <w:b/>
                <w:kern w:val="2"/>
                <w:lang w:val="en-US"/>
              </w:rPr>
              <w:t>5.600,00</w:t>
            </w:r>
          </w:p>
        </w:tc>
      </w:tr>
      <w:tr w:rsidR="009A7AA4" w14:paraId="7F57A5DF" w14:textId="77777777" w:rsidTr="00F15194">
        <w:trPr>
          <w:trHeight w:val="2140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E476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b/>
                <w:bCs/>
                <w:kern w:val="2"/>
                <w:lang w:val="en-US"/>
              </w:rPr>
            </w:pPr>
            <w:r w:rsidRPr="009A7AA4">
              <w:rPr>
                <w:rFonts w:eastAsia="Calibri" w:cstheme="minorHAnsi"/>
                <w:b/>
                <w:bCs/>
                <w:kern w:val="2"/>
                <w:lang w:val="en-US"/>
              </w:rPr>
              <w:t xml:space="preserve"> 6.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4EEC" w14:textId="77777777" w:rsidR="009341C0" w:rsidRPr="009A7AA4" w:rsidRDefault="009341C0" w:rsidP="00512845">
            <w:pPr>
              <w:spacing w:after="0" w:line="276" w:lineRule="auto"/>
              <w:rPr>
                <w:rFonts w:eastAsia="Calibri" w:cstheme="minorHAnsi"/>
                <w:b/>
                <w:kern w:val="2"/>
                <w:lang w:val="en-US"/>
              </w:rPr>
            </w:pP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Turističko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sportsko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ekološko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udruženje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„</w:t>
            </w:r>
            <w:proofErr w:type="spellStart"/>
            <w:proofErr w:type="gram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Herceg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>“</w:t>
            </w:r>
            <w:proofErr w:type="gramEnd"/>
          </w:p>
          <w:p w14:paraId="0EEA753A" w14:textId="77777777" w:rsidR="009341C0" w:rsidRPr="009A7AA4" w:rsidRDefault="009341C0" w:rsidP="00512845">
            <w:pPr>
              <w:spacing w:after="0" w:line="276" w:lineRule="auto"/>
              <w:rPr>
                <w:rFonts w:eastAsia="Calibri" w:cstheme="minorHAnsi"/>
                <w:b/>
                <w:kern w:val="2"/>
                <w:lang w:val="en-US"/>
              </w:rPr>
            </w:pP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Blagaj</w:t>
            </w:r>
            <w:proofErr w:type="spellEnd"/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0592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i/>
                <w:kern w:val="2"/>
                <w:lang w:val="en-US"/>
              </w:rPr>
            </w:pP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Obuka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,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stručno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osposobljavanje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i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usavršavanje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odraslih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osoba s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fokusom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na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žene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radi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lakše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integracije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na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tržište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rada u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sektoru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turizma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0981" w14:textId="77777777" w:rsidR="009341C0" w:rsidRPr="009A7AA4" w:rsidRDefault="009341C0" w:rsidP="009341C0">
            <w:pPr>
              <w:spacing w:line="276" w:lineRule="auto"/>
              <w:jc w:val="center"/>
              <w:rPr>
                <w:rFonts w:eastAsia="Calibri" w:cstheme="minorHAnsi"/>
                <w:kern w:val="2"/>
                <w:lang w:val="en-US"/>
              </w:rPr>
            </w:pPr>
          </w:p>
          <w:p w14:paraId="23C95968" w14:textId="77777777" w:rsidR="009341C0" w:rsidRPr="009A7AA4" w:rsidRDefault="009341C0" w:rsidP="009341C0">
            <w:pPr>
              <w:spacing w:line="276" w:lineRule="auto"/>
              <w:jc w:val="center"/>
              <w:rPr>
                <w:rFonts w:eastAsia="Calibri" w:cstheme="minorHAnsi"/>
                <w:kern w:val="2"/>
                <w:lang w:val="en-US"/>
              </w:rPr>
            </w:pPr>
            <w:r w:rsidRPr="009A7AA4">
              <w:rPr>
                <w:rFonts w:eastAsia="Calibri" w:cstheme="minorHAnsi"/>
                <w:kern w:val="2"/>
                <w:lang w:val="en-US"/>
              </w:rPr>
              <w:t>6.997,70</w:t>
            </w:r>
          </w:p>
          <w:p w14:paraId="7E779F74" w14:textId="77777777" w:rsidR="009341C0" w:rsidRPr="009A7AA4" w:rsidRDefault="009341C0" w:rsidP="009341C0">
            <w:pPr>
              <w:spacing w:line="276" w:lineRule="auto"/>
              <w:jc w:val="center"/>
              <w:rPr>
                <w:rFonts w:eastAsia="Calibri" w:cstheme="minorHAnsi"/>
                <w:kern w:val="2"/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2719" w14:textId="77777777" w:rsidR="009341C0" w:rsidRPr="009A7AA4" w:rsidRDefault="009341C0" w:rsidP="009341C0">
            <w:pPr>
              <w:spacing w:line="276" w:lineRule="auto"/>
              <w:jc w:val="center"/>
              <w:rPr>
                <w:rFonts w:eastAsia="Calibri" w:cstheme="minorHAnsi"/>
                <w:b/>
                <w:kern w:val="2"/>
                <w:lang w:val="en-US"/>
              </w:rPr>
            </w:pPr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5.598,16 </w:t>
            </w:r>
          </w:p>
        </w:tc>
      </w:tr>
      <w:tr w:rsidR="009A7AA4" w14:paraId="1FAA24F9" w14:textId="77777777" w:rsidTr="00F15194">
        <w:trPr>
          <w:trHeight w:val="2371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5A44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b/>
                <w:bCs/>
                <w:kern w:val="2"/>
                <w:lang w:val="en-US"/>
              </w:rPr>
            </w:pPr>
            <w:r w:rsidRPr="009A7AA4">
              <w:rPr>
                <w:rFonts w:eastAsia="Calibri" w:cstheme="minorHAnsi"/>
                <w:b/>
                <w:bCs/>
                <w:kern w:val="2"/>
                <w:lang w:val="en-US"/>
              </w:rPr>
              <w:lastRenderedPageBreak/>
              <w:t>7.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BF17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b/>
                <w:kern w:val="2"/>
                <w:lang w:val="en-US"/>
              </w:rPr>
            </w:pP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Ekološki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savez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„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Eko-</w:t>
            </w:r>
            <w:proofErr w:type="gram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zeleni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“ 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Tuzlanskog</w:t>
            </w:r>
            <w:proofErr w:type="spellEnd"/>
            <w:proofErr w:type="gram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kantona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>“</w:t>
            </w:r>
          </w:p>
          <w:p w14:paraId="44F1ADC5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b/>
                <w:kern w:val="2"/>
                <w:lang w:val="en-US"/>
              </w:rPr>
            </w:pPr>
            <w:r w:rsidRPr="009A7AA4">
              <w:rPr>
                <w:rFonts w:eastAsia="Calibri" w:cstheme="minorHAnsi"/>
                <w:b/>
                <w:kern w:val="2"/>
                <w:lang w:val="en-US"/>
              </w:rPr>
              <w:t>Tuzla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2935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i/>
                <w:kern w:val="2"/>
                <w:lang w:val="en-US"/>
              </w:rPr>
            </w:pP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Stručna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obuka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žena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općine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Kalesija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radi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sticanja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poduzetničkih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kompetencija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i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vidljivosti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na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tržištu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rada – </w:t>
            </w:r>
            <w:proofErr w:type="spellStart"/>
            <w:proofErr w:type="gram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ekološki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zdrava</w:t>
            </w:r>
            <w:proofErr w:type="spellEnd"/>
            <w:proofErr w:type="gram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hrana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sprečanskog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polja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7882" w14:textId="77777777" w:rsidR="009341C0" w:rsidRPr="009A7AA4" w:rsidRDefault="009341C0" w:rsidP="009341C0">
            <w:pPr>
              <w:spacing w:line="276" w:lineRule="auto"/>
              <w:jc w:val="center"/>
              <w:rPr>
                <w:rFonts w:eastAsia="Calibri" w:cstheme="minorHAnsi"/>
                <w:kern w:val="2"/>
                <w:lang w:val="en-US"/>
              </w:rPr>
            </w:pPr>
            <w:r w:rsidRPr="009A7AA4">
              <w:rPr>
                <w:rFonts w:eastAsia="Calibri" w:cstheme="minorHAnsi"/>
                <w:kern w:val="2"/>
                <w:lang w:val="en-US"/>
              </w:rPr>
              <w:t>6.800,00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8133" w14:textId="77777777" w:rsidR="009341C0" w:rsidRPr="009A7AA4" w:rsidRDefault="009341C0" w:rsidP="009341C0">
            <w:pPr>
              <w:spacing w:line="276" w:lineRule="auto"/>
              <w:jc w:val="center"/>
              <w:rPr>
                <w:rFonts w:eastAsia="Calibri" w:cstheme="minorHAnsi"/>
                <w:b/>
                <w:kern w:val="2"/>
                <w:lang w:val="en-US"/>
              </w:rPr>
            </w:pPr>
            <w:r w:rsidRPr="009A7AA4">
              <w:rPr>
                <w:rFonts w:eastAsia="Calibri" w:cstheme="minorHAnsi"/>
                <w:b/>
                <w:kern w:val="2"/>
                <w:lang w:val="en-US"/>
              </w:rPr>
              <w:t>5.440,00</w:t>
            </w:r>
          </w:p>
        </w:tc>
      </w:tr>
      <w:tr w:rsidR="009A7AA4" w14:paraId="76A7C10B" w14:textId="77777777" w:rsidTr="00F15194">
        <w:trPr>
          <w:trHeight w:val="1691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14B6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b/>
                <w:bCs/>
                <w:kern w:val="2"/>
                <w:lang w:val="en-US"/>
              </w:rPr>
            </w:pPr>
            <w:r w:rsidRPr="009A7AA4">
              <w:rPr>
                <w:rFonts w:eastAsia="Calibri" w:cstheme="minorHAnsi"/>
                <w:b/>
                <w:bCs/>
                <w:kern w:val="2"/>
                <w:lang w:val="en-US"/>
              </w:rPr>
              <w:t>8.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7172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b/>
                <w:kern w:val="2"/>
                <w:lang w:val="en-US"/>
              </w:rPr>
            </w:pP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Udruženje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za 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očuvanje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tradicije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i razvoj 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kulturno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- 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umjetničkog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stvaralaštva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„</w:t>
            </w:r>
            <w:proofErr w:type="spellStart"/>
            <w:proofErr w:type="gram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Bašlija</w:t>
            </w:r>
            <w:proofErr w:type="spell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>“</w:t>
            </w:r>
            <w:proofErr w:type="gramEnd"/>
            <w:r w:rsidRPr="009A7AA4">
              <w:rPr>
                <w:rFonts w:eastAsia="Calibri" w:cstheme="minorHAnsi"/>
                <w:b/>
                <w:kern w:val="2"/>
                <w:lang w:val="en-US"/>
              </w:rPr>
              <w:t xml:space="preserve">  </w:t>
            </w:r>
          </w:p>
          <w:p w14:paraId="6A18E865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b/>
                <w:kern w:val="2"/>
                <w:lang w:val="en-US"/>
              </w:rPr>
            </w:pPr>
            <w:proofErr w:type="spellStart"/>
            <w:r w:rsidRPr="009A7AA4">
              <w:rPr>
                <w:rFonts w:eastAsia="Calibri" w:cstheme="minorHAnsi"/>
                <w:b/>
                <w:kern w:val="2"/>
                <w:lang w:val="en-US"/>
              </w:rPr>
              <w:t>Ilidža</w:t>
            </w:r>
            <w:proofErr w:type="spellEnd"/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FBE2" w14:textId="77777777" w:rsidR="009341C0" w:rsidRPr="009A7AA4" w:rsidRDefault="009341C0" w:rsidP="009341C0">
            <w:pPr>
              <w:spacing w:line="276" w:lineRule="auto"/>
              <w:rPr>
                <w:rFonts w:eastAsia="Calibri" w:cstheme="minorHAnsi"/>
                <w:i/>
                <w:kern w:val="2"/>
                <w:lang w:val="en-US"/>
              </w:rPr>
            </w:pP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Nježna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strana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tradicije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(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Stručna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obuka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i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osposobljavanje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žena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iz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oblasti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tradicije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,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kao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budućih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stručno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proofErr w:type="gram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osposobljenih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 i</w:t>
            </w:r>
            <w:proofErr w:type="gram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angažovanih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instruktora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/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trenera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za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tradicionalne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 xml:space="preserve"> </w:t>
            </w:r>
            <w:proofErr w:type="spellStart"/>
            <w:r w:rsidRPr="009A7AA4">
              <w:rPr>
                <w:rFonts w:eastAsia="Calibri" w:cstheme="minorHAnsi"/>
                <w:i/>
                <w:kern w:val="2"/>
                <w:lang w:val="en-US"/>
              </w:rPr>
              <w:t>igre</w:t>
            </w:r>
            <w:proofErr w:type="spellEnd"/>
            <w:r w:rsidRPr="009A7AA4">
              <w:rPr>
                <w:rFonts w:eastAsia="Calibri" w:cstheme="minorHAnsi"/>
                <w:i/>
                <w:kern w:val="2"/>
                <w:lang w:val="en-US"/>
              </w:rPr>
              <w:t>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75FB" w14:textId="77777777" w:rsidR="009341C0" w:rsidRPr="009A7AA4" w:rsidRDefault="009341C0" w:rsidP="009341C0">
            <w:pPr>
              <w:spacing w:line="276" w:lineRule="auto"/>
              <w:jc w:val="center"/>
              <w:rPr>
                <w:rFonts w:eastAsia="Calibri" w:cstheme="minorHAnsi"/>
                <w:kern w:val="2"/>
                <w:lang w:val="en-US"/>
              </w:rPr>
            </w:pPr>
            <w:r w:rsidRPr="009A7AA4">
              <w:rPr>
                <w:rFonts w:eastAsia="Calibri" w:cstheme="minorHAnsi"/>
                <w:kern w:val="2"/>
                <w:lang w:val="en-US"/>
              </w:rPr>
              <w:t>7.000,00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5167" w14:textId="77777777" w:rsidR="009341C0" w:rsidRPr="009A7AA4" w:rsidRDefault="009341C0" w:rsidP="009341C0">
            <w:pPr>
              <w:spacing w:line="276" w:lineRule="auto"/>
              <w:jc w:val="center"/>
              <w:rPr>
                <w:rFonts w:eastAsia="Calibri" w:cstheme="minorHAnsi"/>
                <w:b/>
                <w:kern w:val="2"/>
                <w:lang w:val="en-US"/>
              </w:rPr>
            </w:pPr>
            <w:r w:rsidRPr="009A7AA4">
              <w:rPr>
                <w:rFonts w:eastAsia="Calibri" w:cstheme="minorHAnsi"/>
                <w:b/>
                <w:kern w:val="2"/>
                <w:lang w:val="en-US"/>
              </w:rPr>
              <w:t>5.600,00</w:t>
            </w:r>
          </w:p>
        </w:tc>
      </w:tr>
      <w:tr w:rsidR="009A7AA4" w14:paraId="690E0095" w14:textId="77777777" w:rsidTr="00F15194">
        <w:trPr>
          <w:trHeight w:val="678"/>
        </w:trPr>
        <w:tc>
          <w:tcPr>
            <w:tcW w:w="3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336D" w14:textId="5F7F1B8E" w:rsidR="009A7AA4" w:rsidRPr="009A7AA4" w:rsidRDefault="009A7AA4" w:rsidP="009341C0">
            <w:pPr>
              <w:spacing w:line="276" w:lineRule="auto"/>
              <w:rPr>
                <w:rFonts w:ascii="Arial" w:eastAsia="Calibri" w:hAnsi="Arial" w:cs="Arial"/>
                <w:i/>
                <w:kern w:val="2"/>
                <w:lang w:val="en-US"/>
              </w:rPr>
            </w:pPr>
            <w:r w:rsidRPr="009A7AA4">
              <w:rPr>
                <w:rFonts w:ascii="Arial" w:hAnsi="Arial" w:cs="Arial"/>
                <w:b/>
                <w:lang w:val="hr-HR" w:eastAsia="hr-HR"/>
              </w:rPr>
              <w:t>Ukupno</w:t>
            </w:r>
            <w:r>
              <w:rPr>
                <w:rFonts w:ascii="Arial" w:hAnsi="Arial" w:cs="Arial"/>
                <w:b/>
                <w:lang w:val="hr-HR" w:eastAsia="hr-HR"/>
              </w:rPr>
              <w:t>: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C44C" w14:textId="0DA2F02D" w:rsidR="009A7AA4" w:rsidRPr="00EC6EC8" w:rsidRDefault="00471401" w:rsidP="009341C0">
            <w:pPr>
              <w:spacing w:line="276" w:lineRule="auto"/>
              <w:jc w:val="center"/>
              <w:rPr>
                <w:rFonts w:eastAsia="Calibri" w:cstheme="minorHAnsi"/>
                <w:kern w:val="2"/>
                <w:lang w:val="en-US"/>
              </w:rPr>
            </w:pPr>
            <w:r w:rsidRPr="00EC6EC8">
              <w:rPr>
                <w:rFonts w:eastAsia="Calibri" w:cstheme="minorHAnsi"/>
                <w:kern w:val="2"/>
                <w:lang w:val="en-US"/>
              </w:rPr>
              <w:t>55.759,70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806F" w14:textId="448B40F6" w:rsidR="009A7AA4" w:rsidRPr="009A7AA4" w:rsidRDefault="009A7AA4" w:rsidP="009341C0">
            <w:pPr>
              <w:spacing w:line="276" w:lineRule="auto"/>
              <w:jc w:val="center"/>
              <w:rPr>
                <w:rFonts w:eastAsia="Calibri" w:cstheme="minorHAnsi"/>
                <w:kern w:val="2"/>
                <w:lang w:val="en-US"/>
              </w:rPr>
            </w:pPr>
            <w:r w:rsidRPr="009A7AA4">
              <w:rPr>
                <w:rFonts w:eastAsia="Calibri" w:cstheme="minorHAnsi"/>
                <w:b/>
                <w:kern w:val="2"/>
                <w:lang w:val="en-US"/>
              </w:rPr>
              <w:t>48.103,96</w:t>
            </w:r>
          </w:p>
        </w:tc>
      </w:tr>
      <w:tr w:rsidR="009341C0" w14:paraId="56796EFE" w14:textId="77777777" w:rsidTr="00F1519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1296" w:type="pct"/>
          <w:trHeight w:val="100"/>
        </w:trPr>
        <w:tc>
          <w:tcPr>
            <w:tcW w:w="3704" w:type="pct"/>
            <w:gridSpan w:val="4"/>
          </w:tcPr>
          <w:p w14:paraId="54B247CD" w14:textId="77777777" w:rsidR="009341C0" w:rsidRDefault="009341C0" w:rsidP="009341C0">
            <w:pPr>
              <w:rPr>
                <w:rFonts w:ascii="Arial" w:hAnsi="Arial" w:cs="Arial"/>
                <w:b/>
                <w:bCs/>
                <w:sz w:val="24"/>
                <w:szCs w:val="24"/>
                <w:lang w:val="bs-Latn-BA"/>
              </w:rPr>
            </w:pPr>
          </w:p>
        </w:tc>
      </w:tr>
    </w:tbl>
    <w:p w14:paraId="7659FDF0" w14:textId="2E142691" w:rsidR="00F15194" w:rsidRPr="000726A1" w:rsidRDefault="00F15194" w:rsidP="00F1519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okviru nave</w:t>
      </w:r>
      <w:r w:rsidR="00793B43">
        <w:rPr>
          <w:rFonts w:ascii="Arial" w:hAnsi="Arial" w:cs="Arial"/>
          <w:sz w:val="24"/>
          <w:szCs w:val="24"/>
          <w:lang w:val="hr-HR"/>
        </w:rPr>
        <w:t>denog programa Javnog poziva gore navedeni</w:t>
      </w:r>
      <w:r>
        <w:rPr>
          <w:rFonts w:ascii="Arial" w:hAnsi="Arial" w:cs="Arial"/>
          <w:sz w:val="24"/>
          <w:szCs w:val="24"/>
          <w:lang w:val="hr-HR"/>
        </w:rPr>
        <w:t xml:space="preserve"> ocijenjeni projekti će biti podržani u iznosima navedenim u zadnjoj koloni tabele iznad.</w:t>
      </w:r>
    </w:p>
    <w:p w14:paraId="167C051D" w14:textId="146CFEDA" w:rsidR="00EA1E3D" w:rsidRPr="00D20321" w:rsidRDefault="00EA1E3D" w:rsidP="00EA1E3D">
      <w:pPr>
        <w:rPr>
          <w:rFonts w:ascii="Arial" w:hAnsi="Arial" w:cs="Arial"/>
          <w:sz w:val="24"/>
          <w:szCs w:val="24"/>
          <w:u w:val="single"/>
          <w:lang w:val="bs-Latn-BA"/>
        </w:rPr>
      </w:pPr>
      <w:r w:rsidRPr="00D20321">
        <w:rPr>
          <w:rFonts w:ascii="Arial" w:hAnsi="Arial" w:cs="Arial"/>
          <w:sz w:val="24"/>
          <w:szCs w:val="24"/>
          <w:u w:val="single"/>
          <w:lang w:val="bs-Latn-BA"/>
        </w:rPr>
        <w:t>Ocijenjeni projek</w:t>
      </w:r>
      <w:r>
        <w:rPr>
          <w:rFonts w:ascii="Arial" w:hAnsi="Arial" w:cs="Arial"/>
          <w:sz w:val="24"/>
          <w:szCs w:val="24"/>
          <w:u w:val="single"/>
          <w:lang w:val="bs-Latn-BA"/>
        </w:rPr>
        <w:t>a</w:t>
      </w:r>
      <w:r w:rsidRPr="00D20321">
        <w:rPr>
          <w:rFonts w:ascii="Arial" w:hAnsi="Arial" w:cs="Arial"/>
          <w:sz w:val="24"/>
          <w:szCs w:val="24"/>
          <w:u w:val="single"/>
          <w:lang w:val="bs-Latn-BA"/>
        </w:rPr>
        <w:t xml:space="preserve">t koji neće biti </w:t>
      </w:r>
      <w:r>
        <w:rPr>
          <w:rFonts w:ascii="Arial" w:hAnsi="Arial" w:cs="Arial"/>
          <w:sz w:val="24"/>
          <w:szCs w:val="24"/>
          <w:u w:val="single"/>
          <w:lang w:val="bs-Latn-BA"/>
        </w:rPr>
        <w:t xml:space="preserve">finansijski </w:t>
      </w:r>
      <w:r w:rsidRPr="00D20321">
        <w:rPr>
          <w:rFonts w:ascii="Arial" w:hAnsi="Arial" w:cs="Arial"/>
          <w:sz w:val="24"/>
          <w:szCs w:val="24"/>
          <w:u w:val="single"/>
          <w:lang w:val="bs-Latn-BA"/>
        </w:rPr>
        <w:t>podržan</w:t>
      </w:r>
      <w:r>
        <w:rPr>
          <w:rFonts w:ascii="Arial" w:hAnsi="Arial" w:cs="Arial"/>
          <w:sz w:val="24"/>
          <w:szCs w:val="24"/>
          <w:u w:val="single"/>
          <w:lang w:val="bs-Latn-BA"/>
        </w:rPr>
        <w:t>:</w:t>
      </w:r>
    </w:p>
    <w:p w14:paraId="2EDCDDE9" w14:textId="205277C3" w:rsidR="00EA1E3D" w:rsidRPr="00C80F77" w:rsidRDefault="00EA1E3D" w:rsidP="00EA1E3D">
      <w:pPr>
        <w:rPr>
          <w:rStyle w:val="Strong"/>
          <w:rFonts w:ascii="Arial" w:hAnsi="Arial" w:cs="Arial"/>
          <w:b w:val="0"/>
          <w:sz w:val="24"/>
          <w:szCs w:val="24"/>
          <w:lang w:val="hr-BA"/>
        </w:rPr>
      </w:pPr>
      <w:r w:rsidRPr="00C80F77">
        <w:rPr>
          <w:rStyle w:val="Strong"/>
          <w:rFonts w:ascii="Arial" w:hAnsi="Arial" w:cs="Arial"/>
          <w:b w:val="0"/>
          <w:sz w:val="24"/>
          <w:szCs w:val="24"/>
          <w:lang w:val="hr-BA"/>
        </w:rPr>
        <w:t xml:space="preserve">Formalno ispravna prijava koja neće biti finansijski podržana sa najmanjim brojem osvojenih bodova </w:t>
      </w:r>
      <w:r w:rsidR="00C80F77">
        <w:rPr>
          <w:rStyle w:val="Strong"/>
          <w:rFonts w:ascii="Arial" w:hAnsi="Arial" w:cs="Arial"/>
          <w:b w:val="0"/>
          <w:sz w:val="24"/>
          <w:szCs w:val="24"/>
          <w:lang w:val="hr-BA"/>
        </w:rPr>
        <w:t>je prijava sljedećeg aplikanta</w:t>
      </w:r>
      <w:r w:rsidRPr="00C80F77">
        <w:rPr>
          <w:rStyle w:val="Strong"/>
          <w:rFonts w:ascii="Arial" w:hAnsi="Arial" w:cs="Arial"/>
          <w:b w:val="0"/>
          <w:sz w:val="24"/>
          <w:szCs w:val="24"/>
          <w:lang w:val="hr-BA"/>
        </w:rPr>
        <w:t>:</w:t>
      </w:r>
    </w:p>
    <w:p w14:paraId="6A3A0C35" w14:textId="62D816DC" w:rsidR="00EA1E3D" w:rsidRPr="00C80F77" w:rsidRDefault="00EA1E3D" w:rsidP="00EA1E3D">
      <w:pPr>
        <w:rPr>
          <w:rStyle w:val="Strong"/>
          <w:rFonts w:ascii="Arial" w:hAnsi="Arial" w:cs="Arial"/>
          <w:b w:val="0"/>
          <w:sz w:val="24"/>
          <w:szCs w:val="24"/>
          <w:lang w:val="hr-BA"/>
        </w:rPr>
      </w:pPr>
      <w:r w:rsidRPr="00C80F77">
        <w:rPr>
          <w:rStyle w:val="Strong"/>
          <w:rFonts w:ascii="Arial" w:hAnsi="Arial" w:cs="Arial"/>
          <w:b w:val="0"/>
          <w:sz w:val="24"/>
          <w:szCs w:val="24"/>
          <w:lang w:val="hr-BA"/>
        </w:rPr>
        <w:t xml:space="preserve">1) </w:t>
      </w:r>
      <w:r w:rsidRPr="00C80F77">
        <w:rPr>
          <w:rFonts w:ascii="Arial" w:hAnsi="Arial" w:cs="Arial"/>
          <w:sz w:val="24"/>
          <w:szCs w:val="24"/>
          <w:lang w:val="hr-HR" w:eastAsia="hr-HR"/>
        </w:rPr>
        <w:t>Javn</w:t>
      </w:r>
      <w:r w:rsidR="00C80F77">
        <w:rPr>
          <w:rFonts w:ascii="Arial" w:hAnsi="Arial" w:cs="Arial"/>
          <w:sz w:val="24"/>
          <w:szCs w:val="24"/>
          <w:lang w:val="hr-HR" w:eastAsia="hr-HR"/>
        </w:rPr>
        <w:t>a ustanova</w:t>
      </w:r>
      <w:r w:rsidRPr="00C80F77">
        <w:rPr>
          <w:rFonts w:ascii="Arial" w:hAnsi="Arial" w:cs="Arial"/>
          <w:sz w:val="24"/>
          <w:szCs w:val="24"/>
          <w:lang w:val="hr-HR" w:eastAsia="hr-HR"/>
        </w:rPr>
        <w:t xml:space="preserve"> Mješovit</w:t>
      </w:r>
      <w:r w:rsidR="00C80F77">
        <w:rPr>
          <w:rFonts w:ascii="Arial" w:hAnsi="Arial" w:cs="Arial"/>
          <w:sz w:val="24"/>
          <w:szCs w:val="24"/>
          <w:lang w:val="hr-HR" w:eastAsia="hr-HR"/>
        </w:rPr>
        <w:t>a srednja</w:t>
      </w:r>
      <w:r w:rsidRPr="00C80F77">
        <w:rPr>
          <w:rFonts w:ascii="Arial" w:hAnsi="Arial" w:cs="Arial"/>
          <w:sz w:val="24"/>
          <w:szCs w:val="24"/>
          <w:lang w:val="hr-HR" w:eastAsia="hr-HR"/>
        </w:rPr>
        <w:t xml:space="preserve"> škol</w:t>
      </w:r>
      <w:r w:rsidR="00C80F77">
        <w:rPr>
          <w:rFonts w:ascii="Arial" w:hAnsi="Arial" w:cs="Arial"/>
          <w:sz w:val="24"/>
          <w:szCs w:val="24"/>
          <w:lang w:val="hr-HR" w:eastAsia="hr-HR"/>
        </w:rPr>
        <w:t>a</w:t>
      </w:r>
      <w:r w:rsidRPr="00C80F77">
        <w:rPr>
          <w:rFonts w:ascii="Arial" w:hAnsi="Arial" w:cs="Arial"/>
          <w:sz w:val="24"/>
          <w:szCs w:val="24"/>
          <w:lang w:val="hr-HR" w:eastAsia="hr-HR"/>
        </w:rPr>
        <w:t xml:space="preserve"> „Hasan Kikić“ Gradačac</w:t>
      </w:r>
      <w:r w:rsidRPr="00C80F77">
        <w:rPr>
          <w:rStyle w:val="Strong"/>
          <w:rFonts w:ascii="Arial" w:hAnsi="Arial" w:cs="Arial"/>
          <w:b w:val="0"/>
          <w:sz w:val="24"/>
          <w:szCs w:val="24"/>
        </w:rPr>
        <w:t>,</w:t>
      </w:r>
      <w:r w:rsidRPr="00C80F77">
        <w:rPr>
          <w:rStyle w:val="Strong"/>
          <w:rFonts w:ascii="Arial" w:hAnsi="Arial" w:cs="Arial"/>
          <w:b w:val="0"/>
          <w:sz w:val="24"/>
          <w:szCs w:val="24"/>
          <w:lang w:val="hr-BA"/>
        </w:rPr>
        <w:t xml:space="preserve"> projekat „</w:t>
      </w:r>
      <w:proofErr w:type="spellStart"/>
      <w:r w:rsidRPr="00C80F77">
        <w:rPr>
          <w:rFonts w:ascii="Arial" w:hAnsi="Arial" w:cs="Arial"/>
          <w:sz w:val="24"/>
          <w:szCs w:val="24"/>
        </w:rPr>
        <w:t>Mlade</w:t>
      </w:r>
      <w:proofErr w:type="spellEnd"/>
      <w:r w:rsidRPr="00C80F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F77">
        <w:rPr>
          <w:rFonts w:ascii="Arial" w:hAnsi="Arial" w:cs="Arial"/>
          <w:sz w:val="24"/>
          <w:szCs w:val="24"/>
        </w:rPr>
        <w:t>ruke</w:t>
      </w:r>
      <w:proofErr w:type="spellEnd"/>
      <w:r w:rsidRPr="00C80F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0F77">
        <w:rPr>
          <w:rFonts w:ascii="Arial" w:hAnsi="Arial" w:cs="Arial"/>
          <w:sz w:val="24"/>
          <w:szCs w:val="24"/>
        </w:rPr>
        <w:t>velike</w:t>
      </w:r>
      <w:proofErr w:type="spellEnd"/>
      <w:r w:rsidRPr="00C80F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F77">
        <w:rPr>
          <w:rFonts w:ascii="Arial" w:hAnsi="Arial" w:cs="Arial"/>
          <w:sz w:val="24"/>
          <w:szCs w:val="24"/>
        </w:rPr>
        <w:t>ideje</w:t>
      </w:r>
      <w:proofErr w:type="spellEnd"/>
      <w:r w:rsidRPr="00C80F77">
        <w:rPr>
          <w:rFonts w:ascii="Arial" w:hAnsi="Arial" w:cs="Arial"/>
          <w:sz w:val="24"/>
          <w:szCs w:val="24"/>
        </w:rPr>
        <w:t>”</w:t>
      </w:r>
    </w:p>
    <w:p w14:paraId="35767EFA" w14:textId="77777777" w:rsidR="0056787D" w:rsidRDefault="0056787D" w:rsidP="00A46141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24B4E1F5" w14:textId="368D8934" w:rsidR="00A46141" w:rsidRPr="00910B60" w:rsidRDefault="00A46141" w:rsidP="00A46141">
      <w:pPr>
        <w:rPr>
          <w:rFonts w:ascii="Arial" w:hAnsi="Arial" w:cs="Arial"/>
          <w:b/>
          <w:i/>
          <w:lang w:val="bs-Latn-BA"/>
        </w:rPr>
      </w:pPr>
      <w:r w:rsidRPr="00910B60">
        <w:rPr>
          <w:rFonts w:ascii="Arial" w:hAnsi="Arial" w:cs="Arial"/>
          <w:b/>
          <w:bCs/>
          <w:sz w:val="24"/>
          <w:szCs w:val="24"/>
          <w:lang w:val="bs-Latn-BA"/>
        </w:rPr>
        <w:t>Program 4.</w:t>
      </w:r>
      <w:r w:rsidRPr="00910B60">
        <w:rPr>
          <w:rFonts w:ascii="Arial" w:hAnsi="Arial" w:cs="Arial"/>
          <w:b/>
          <w:i/>
          <w:lang w:val="bs-Latn-BA"/>
        </w:rPr>
        <w:t xml:space="preserve"> </w:t>
      </w:r>
      <w:r w:rsidR="0056787D" w:rsidRPr="0056787D">
        <w:rPr>
          <w:rFonts w:ascii="Arial" w:hAnsi="Arial" w:cs="Arial"/>
          <w:b/>
          <w:bCs/>
          <w:sz w:val="24"/>
          <w:szCs w:val="24"/>
          <w:lang w:val="hr-BA"/>
        </w:rPr>
        <w:t>„</w:t>
      </w:r>
      <w:r w:rsidRPr="0056787D">
        <w:rPr>
          <w:rFonts w:ascii="Arial" w:hAnsi="Arial" w:cs="Arial"/>
          <w:b/>
          <w:bCs/>
          <w:sz w:val="24"/>
          <w:szCs w:val="24"/>
          <w:lang w:val="hr-BA"/>
        </w:rPr>
        <w:t>Podrška projektima o zdravim stilovima života u odgojno-obrazovnim ustanovama u Federaciji BiH</w:t>
      </w:r>
      <w:r w:rsidR="0056787D" w:rsidRPr="0056787D">
        <w:rPr>
          <w:rFonts w:ascii="Arial" w:hAnsi="Arial" w:cs="Arial"/>
          <w:b/>
          <w:bCs/>
          <w:sz w:val="24"/>
          <w:szCs w:val="24"/>
          <w:lang w:val="hr-BA"/>
        </w:rPr>
        <w:t>“</w:t>
      </w:r>
    </w:p>
    <w:p w14:paraId="5F7107E7" w14:textId="3E81312E" w:rsidR="0056787D" w:rsidRDefault="0047771D" w:rsidP="0047771D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47771D">
        <w:rPr>
          <w:rFonts w:ascii="Arial" w:hAnsi="Arial" w:cs="Arial"/>
          <w:sz w:val="24"/>
          <w:szCs w:val="24"/>
          <w:lang w:val="bs-Latn-BA"/>
        </w:rPr>
        <w:t xml:space="preserve">U okviru navedenog programa </w:t>
      </w:r>
      <w:r w:rsidRPr="0047771D">
        <w:rPr>
          <w:rFonts w:ascii="Arial" w:hAnsi="Arial" w:cs="Arial"/>
          <w:sz w:val="24"/>
          <w:szCs w:val="24"/>
          <w:u w:val="single"/>
          <w:lang w:val="bs-Latn-BA"/>
        </w:rPr>
        <w:t>finansijski će biti podržani sljedeći projekti</w:t>
      </w:r>
      <w:r w:rsidRPr="0047771D">
        <w:rPr>
          <w:rFonts w:ascii="Arial" w:hAnsi="Arial" w:cs="Arial"/>
          <w:sz w:val="24"/>
          <w:szCs w:val="24"/>
          <w:lang w:val="bs-Latn-BA"/>
        </w:rPr>
        <w:t xml:space="preserve">, a sa podnosiocima zahtjeva iz tabele ispod će biti potpisani ugovori o </w:t>
      </w:r>
      <w:proofErr w:type="spellStart"/>
      <w:r w:rsidRPr="0047771D">
        <w:rPr>
          <w:rFonts w:ascii="Arial" w:hAnsi="Arial" w:cs="Arial"/>
          <w:sz w:val="24"/>
          <w:szCs w:val="24"/>
          <w:lang w:val="bs-Latn-BA"/>
        </w:rPr>
        <w:t>finansiranju</w:t>
      </w:r>
      <w:proofErr w:type="spellEnd"/>
      <w:r w:rsidRPr="0047771D">
        <w:rPr>
          <w:rFonts w:ascii="Arial" w:hAnsi="Arial" w:cs="Arial"/>
          <w:sz w:val="24"/>
          <w:szCs w:val="24"/>
          <w:lang w:val="bs-Latn-BA"/>
        </w:rPr>
        <w:t>/</w:t>
      </w:r>
      <w:proofErr w:type="spellStart"/>
      <w:r w:rsidRPr="0047771D">
        <w:rPr>
          <w:rFonts w:ascii="Arial" w:hAnsi="Arial" w:cs="Arial"/>
          <w:sz w:val="24"/>
          <w:szCs w:val="24"/>
          <w:lang w:val="bs-Latn-BA"/>
        </w:rPr>
        <w:t>sufinansiranju</w:t>
      </w:r>
      <w:proofErr w:type="spellEnd"/>
      <w:r w:rsidRPr="0047771D">
        <w:rPr>
          <w:rFonts w:ascii="Arial" w:hAnsi="Arial" w:cs="Arial"/>
          <w:sz w:val="24"/>
          <w:szCs w:val="24"/>
          <w:lang w:val="bs-Latn-BA"/>
        </w:rPr>
        <w:t xml:space="preserve"> odobrenih projekata za </w:t>
      </w:r>
      <w:proofErr w:type="spellStart"/>
      <w:r w:rsidRPr="0047771D">
        <w:rPr>
          <w:rFonts w:ascii="Arial" w:hAnsi="Arial" w:cs="Arial"/>
          <w:sz w:val="24"/>
          <w:szCs w:val="24"/>
          <w:lang w:val="bs-Latn-BA"/>
        </w:rPr>
        <w:t>finansiranje</w:t>
      </w:r>
      <w:proofErr w:type="spellEnd"/>
      <w:r w:rsidRPr="0047771D">
        <w:rPr>
          <w:rFonts w:ascii="Arial" w:hAnsi="Arial" w:cs="Arial"/>
          <w:sz w:val="24"/>
          <w:szCs w:val="24"/>
          <w:lang w:val="bs-Latn-BA"/>
        </w:rPr>
        <w:t>/</w:t>
      </w:r>
      <w:proofErr w:type="spellStart"/>
      <w:r w:rsidRPr="0047771D">
        <w:rPr>
          <w:rFonts w:ascii="Arial" w:hAnsi="Arial" w:cs="Arial"/>
          <w:sz w:val="24"/>
          <w:szCs w:val="24"/>
          <w:lang w:val="bs-Latn-BA"/>
        </w:rPr>
        <w:t>sufinansiranje</w:t>
      </w:r>
      <w:proofErr w:type="spellEnd"/>
      <w:r w:rsidRPr="0047771D">
        <w:rPr>
          <w:rFonts w:ascii="Arial" w:hAnsi="Arial" w:cs="Arial"/>
          <w:sz w:val="24"/>
          <w:szCs w:val="24"/>
          <w:lang w:val="bs-Latn-BA"/>
        </w:rPr>
        <w:t>.</w:t>
      </w:r>
    </w:p>
    <w:tbl>
      <w:tblPr>
        <w:tblW w:w="4321" w:type="pct"/>
        <w:jc w:val="center"/>
        <w:tblLook w:val="04A0" w:firstRow="1" w:lastRow="0" w:firstColumn="1" w:lastColumn="0" w:noHBand="0" w:noVBand="1"/>
      </w:tblPr>
      <w:tblGrid>
        <w:gridCol w:w="758"/>
        <w:gridCol w:w="2086"/>
        <w:gridCol w:w="2356"/>
        <w:gridCol w:w="1296"/>
        <w:gridCol w:w="1296"/>
      </w:tblGrid>
      <w:tr w:rsidR="00FE6A94" w:rsidRPr="0047771D" w14:paraId="614CE9ED" w14:textId="77777777" w:rsidTr="007A71CC">
        <w:trPr>
          <w:trHeight w:val="255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2F5A7B08" w14:textId="77777777" w:rsidR="00B454BC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s-Latn-BA" w:eastAsia="en-GB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s-Latn-BA" w:eastAsia="en-GB"/>
              </w:rPr>
              <w:t>ed</w:t>
            </w:r>
            <w:r w:rsidRPr="0047771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s-Latn-BA" w:eastAsia="en-GB"/>
              </w:rPr>
              <w:t>.</w:t>
            </w:r>
          </w:p>
          <w:p w14:paraId="6951FECC" w14:textId="194962A8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s-Latn-BA" w:eastAsia="en-GB"/>
              </w:rPr>
              <w:t>br.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09A8C0B7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s-Latn-BA" w:eastAsia="en-GB"/>
              </w:rPr>
              <w:t>Naziv podnosioca zahtjeva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6A81454A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val="bs-Latn-BA" w:eastAsia="en-GB"/>
              </w:rPr>
              <w:t>Naziv projekta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7C18B77A" w14:textId="28CC928E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s-Latn-BA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s-Latn-BA" w:eastAsia="en-GB"/>
              </w:rPr>
              <w:t>Tražena sredstva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85F676" w14:textId="019082E1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s-Latn-BA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s-Latn-BA" w:eastAsia="en-GB"/>
              </w:rPr>
              <w:t>Odobrena sredstva</w:t>
            </w:r>
          </w:p>
        </w:tc>
      </w:tr>
      <w:tr w:rsidR="00FE6A94" w:rsidRPr="0047771D" w14:paraId="709E4F93" w14:textId="77777777" w:rsidTr="007A71CC">
        <w:trPr>
          <w:trHeight w:val="510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719DD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  <w:t>1.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1B49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Javna ustanova "Druga osnovna škola" Bosanska Krupa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A856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"Nastavljamo učiti živjeti zdravo!"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FD90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10.000,00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B2C78E" w14:textId="68FEF79D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10.000,00</w:t>
            </w:r>
          </w:p>
        </w:tc>
      </w:tr>
      <w:tr w:rsidR="00FE6A94" w:rsidRPr="0047771D" w14:paraId="1414DE61" w14:textId="77777777" w:rsidTr="007A71CC">
        <w:trPr>
          <w:trHeight w:val="510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FB510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  <w:lastRenderedPageBreak/>
              <w:t>2.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E7A0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Javna ustanova Druga gimnazija</w:t>
            </w:r>
          </w:p>
          <w:p w14:paraId="520FC389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 xml:space="preserve"> Mostar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1323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"Koraci ka zdravlju"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E8F0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10.000,00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109D2E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 w:eastAsia="en-GB"/>
              </w:rPr>
            </w:pPr>
          </w:p>
          <w:p w14:paraId="13ED5CFC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 w:eastAsia="en-GB"/>
              </w:rPr>
              <w:t>9.500,00</w:t>
            </w:r>
          </w:p>
        </w:tc>
      </w:tr>
      <w:tr w:rsidR="00FE6A94" w:rsidRPr="0047771D" w14:paraId="7E086957" w14:textId="77777777" w:rsidTr="007A71CC">
        <w:trPr>
          <w:trHeight w:val="553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3F6DE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  <w:t>3.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955D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Javna ustanova Srednja elektrotehnička škola Mostar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C797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s-Latn-BA"/>
              </w:rPr>
              <w:t>Hranimo se zdravo - Rastimo zdravo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DA76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9.921,60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E338D7" w14:textId="098A5B05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 w:eastAsia="en-GB"/>
              </w:rPr>
              <w:t>9.425,50</w:t>
            </w:r>
          </w:p>
        </w:tc>
      </w:tr>
      <w:tr w:rsidR="00FE6A94" w:rsidRPr="0047771D" w14:paraId="111AE22C" w14:textId="77777777" w:rsidTr="007A71CC">
        <w:trPr>
          <w:trHeight w:val="510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E3B9F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  <w:t>4.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6E8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Javna ustanova "Srednja škola" Konjic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4418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BUDI BOLJA VERZIJA SEBE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8E53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7.533,69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B38183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bs-Latn-BA" w:eastAsia="en-GB"/>
              </w:rPr>
            </w:pPr>
          </w:p>
          <w:p w14:paraId="0B7C4759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bs-Latn-BA" w:eastAsia="en-GB"/>
              </w:rPr>
              <w:t>7.157,00</w:t>
            </w:r>
          </w:p>
          <w:p w14:paraId="39C9E31F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</w:pPr>
          </w:p>
        </w:tc>
      </w:tr>
      <w:tr w:rsidR="00FE6A94" w:rsidRPr="0047771D" w14:paraId="4EEF41A6" w14:textId="77777777" w:rsidTr="007A71CC">
        <w:trPr>
          <w:trHeight w:val="570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7784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  <w:t>5.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F25F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Javna ustanova Osnovna škola "Mak Dizdar" Zenica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E7C5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RASTIMO ZAJEDNO!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87B2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9481,68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A938A7" w14:textId="35508E90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 w:eastAsia="en-GB"/>
              </w:rPr>
              <w:t>9.007,60</w:t>
            </w:r>
          </w:p>
        </w:tc>
      </w:tr>
      <w:tr w:rsidR="00FE6A94" w:rsidRPr="0047771D" w14:paraId="72907D8F" w14:textId="77777777" w:rsidTr="007A71CC">
        <w:trPr>
          <w:trHeight w:val="510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6551F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  <w:t>6.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5B9B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Osnovna škola Ivana Mažuranića Tomislavgrad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61D8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Idejni projekt izgradnje i uređenja igrališta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D6DC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10.000,00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200C9C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bs-Latn-BA" w:eastAsia="en-GB"/>
              </w:rPr>
              <w:t>9.500,00</w:t>
            </w:r>
          </w:p>
        </w:tc>
      </w:tr>
      <w:tr w:rsidR="00FE6A94" w:rsidRPr="0047771D" w14:paraId="28DF146C" w14:textId="77777777" w:rsidTr="007A71CC">
        <w:trPr>
          <w:trHeight w:val="510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DBC54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  <w:t>7.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B336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 xml:space="preserve">Predškolska ustanova za predškolski odgoj i obrazovanje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Obdanište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 xml:space="preserve"> "SINDIBAD" Zenica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28A9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"Sovina interaktivna učionica"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EEEB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9.000,00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A19507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8.550,00</w:t>
            </w:r>
          </w:p>
        </w:tc>
      </w:tr>
      <w:tr w:rsidR="00FE6A94" w:rsidRPr="0047771D" w14:paraId="5F623747" w14:textId="77777777" w:rsidTr="007A71CC">
        <w:trPr>
          <w:trHeight w:val="510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F35C6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  <w:t>8.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ABCB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 xml:space="preserve">Javna ustanova Osnovna škola "Hasan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Kikić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" Gradačac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2610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"Zdrav školarac, zdrava budućnost"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CF79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6.663,51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4EA023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6.330,35</w:t>
            </w:r>
          </w:p>
        </w:tc>
      </w:tr>
      <w:tr w:rsidR="00FE6A94" w:rsidRPr="0047771D" w14:paraId="4B9FB90E" w14:textId="77777777" w:rsidTr="007A71CC">
        <w:trPr>
          <w:trHeight w:val="510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F9375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  <w:t>9.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C239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Javna ustanova Osnovna škola "Vrhbosna" Sarajevo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4F5B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Igre bez granica: promocija zdravih stilova života i nenasilne komunikacije kroz inovativne školske sportske aktivnosti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EB3B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6.995,43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594351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11783074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42EAFAAE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6.645,65</w:t>
            </w:r>
          </w:p>
        </w:tc>
      </w:tr>
      <w:tr w:rsidR="00FE6A94" w:rsidRPr="0047771D" w14:paraId="686133C4" w14:textId="77777777" w:rsidTr="007A71CC">
        <w:trPr>
          <w:trHeight w:val="540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B31BE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  <w:t>10.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0FD3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Osnovna škola u privatnom vlasništvu "Međunarodna osnovna škola" Mostar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35CB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"U zdravom tijelu - zdrav duh!"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342A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10.000,00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E752D2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 w:eastAsia="en-GB"/>
              </w:rPr>
              <w:t>9.000,00</w:t>
            </w:r>
          </w:p>
        </w:tc>
      </w:tr>
      <w:tr w:rsidR="00FE6A94" w:rsidRPr="0047771D" w14:paraId="51D16489" w14:textId="77777777" w:rsidTr="007A71CC">
        <w:trPr>
          <w:trHeight w:val="510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BD6F8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  <w:t>11.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D019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 xml:space="preserve">Javna ustanova Srednja stručna škola "Džemal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Bijedić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" Goražde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71DE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"Zdrav život počinje od mene!"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8C4D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6.400,00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219155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5.760,00</w:t>
            </w:r>
          </w:p>
        </w:tc>
      </w:tr>
      <w:tr w:rsidR="00FE6A94" w:rsidRPr="0047771D" w14:paraId="4F51F181" w14:textId="77777777" w:rsidTr="007A71CC">
        <w:trPr>
          <w:trHeight w:val="510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AC2F2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  <w:t>12.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9C53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Ustanova: Treća osnovna škola Mostar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6BBE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Zdravi koraci u Pologu - Integrirani program promocije </w:t>
            </w: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lastRenderedPageBreak/>
              <w:t>aktivnog i uravnoteženog života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EB83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lastRenderedPageBreak/>
              <w:t>10.000,00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9AD107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9.000,00</w:t>
            </w:r>
          </w:p>
        </w:tc>
      </w:tr>
      <w:tr w:rsidR="00FE6A94" w:rsidRPr="0047771D" w14:paraId="538694FA" w14:textId="77777777" w:rsidTr="007A71CC">
        <w:trPr>
          <w:trHeight w:val="510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AB45D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  <w:t>13.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06BC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Javna ustanova Prva gimnazija Sarajevo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D240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Sportska manifestacija "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Gimnazijada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2025"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4DD0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5.500,00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DDECB5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56CEB870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4.950,00</w:t>
            </w:r>
          </w:p>
        </w:tc>
      </w:tr>
      <w:tr w:rsidR="00FE6A94" w:rsidRPr="0047771D" w14:paraId="5F774A74" w14:textId="77777777" w:rsidTr="007A71CC">
        <w:trPr>
          <w:trHeight w:val="510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E110F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  <w:t>14.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6F46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Javna ustanova za predškolski odgoj i obrazovanje "Sapna" Sapna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60E9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"Vježbom i znanjem prema naprednom i zdravom odrastanju"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465C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8.500,00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2EC639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7.650,00</w:t>
            </w:r>
          </w:p>
        </w:tc>
      </w:tr>
      <w:tr w:rsidR="00FE6A94" w:rsidRPr="0047771D" w14:paraId="23154FCB" w14:textId="77777777" w:rsidTr="007A71CC">
        <w:trPr>
          <w:trHeight w:val="510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0247F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  <w:t>15.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0C9B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Javna ustanova u državnoj svojini Medicinska škola Zenica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0B03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s-Latn-BA"/>
              </w:rPr>
              <w:t>"Pokreni se"</w:t>
            </w: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- promocija zdravih životnih stilova i zdravih životnih navika kod učenika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1783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9.802,00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E38941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8.331,70</w:t>
            </w:r>
          </w:p>
        </w:tc>
      </w:tr>
      <w:tr w:rsidR="00FE6A94" w:rsidRPr="0047771D" w14:paraId="1B5FAAF0" w14:textId="77777777" w:rsidTr="007A71CC">
        <w:trPr>
          <w:trHeight w:val="510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2D5AC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  <w:t>16.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E06F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Privatna ustanova Međunarodna gimnazija "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Richmond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 xml:space="preserve"> Park International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Secondary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 xml:space="preserve">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School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" Sarajevo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480B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"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ZdravKO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 xml:space="preserve"> - Zdravlje, Kretanje,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Opuštanje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"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7579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  <w:t>10.000,00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EBFD41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8.500,00</w:t>
            </w:r>
          </w:p>
        </w:tc>
      </w:tr>
      <w:tr w:rsidR="00FE6A94" w:rsidRPr="0047771D" w14:paraId="0D1F3B04" w14:textId="77777777" w:rsidTr="007A71CC">
        <w:trPr>
          <w:trHeight w:val="510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D8AA3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  <w:t>17.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53B3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 xml:space="preserve">Javna ustanova Mješovita srednja škola "Hasan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Kikić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 xml:space="preserve">" Gradačac 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7C07" w14:textId="0D63F558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"Korak ka zdravlju - Edukacija i aktivnost za bolji život"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F0F7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10.000,00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7FCE6E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8.500,00</w:t>
            </w:r>
          </w:p>
        </w:tc>
      </w:tr>
      <w:tr w:rsidR="00FE6A94" w:rsidRPr="0047771D" w14:paraId="43EE4F86" w14:textId="77777777" w:rsidTr="007A71CC">
        <w:trPr>
          <w:trHeight w:val="510"/>
          <w:jc w:val="center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7AEE5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  <w:t>18.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41A3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Osnovna škola Ivane Brlić - Mažuranić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Humac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, Ljubuški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6AF9" w14:textId="4EC7F52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s-Latn-BA"/>
              </w:rPr>
              <w:t>Projekt nabave školskih ormarića</w:t>
            </w:r>
            <w:r w:rsidR="003B3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u Osnovnoj školi Ivane Brlić Mažuranić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s-Latn-BA"/>
              </w:rPr>
              <w:t>Humac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- Ljubuški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3B0E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10.000,00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B7957A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8.000,00</w:t>
            </w:r>
          </w:p>
        </w:tc>
      </w:tr>
      <w:tr w:rsidR="00FE6A94" w:rsidRPr="0047771D" w14:paraId="68D32F25" w14:textId="77777777" w:rsidTr="007A71CC">
        <w:trPr>
          <w:trHeight w:val="510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983B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  <w:t>19.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CD07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Dječiji vrtić Sunce Grude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720F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Usvajanje zdravog stila života i zdravih navika djece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C0BC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5.500,00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2B7FD0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4.125,00</w:t>
            </w:r>
          </w:p>
        </w:tc>
      </w:tr>
      <w:tr w:rsidR="00FE6A94" w:rsidRPr="0047771D" w14:paraId="61F59F91" w14:textId="77777777" w:rsidTr="007A71CC">
        <w:trPr>
          <w:trHeight w:val="510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8C47D74" w14:textId="77777777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bs-Latn-BA" w:eastAsia="en-GB"/>
              </w:rPr>
            </w:pP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0D8AE7" w14:textId="77777777" w:rsidR="00B454BC" w:rsidRPr="0047771D" w:rsidRDefault="00B454BC" w:rsidP="0047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15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E57325" w14:textId="728D690C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Ukupno: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A10BFD" w14:textId="43613CDC" w:rsidR="00B454BC" w:rsidRPr="0047771D" w:rsidRDefault="00B454BC" w:rsidP="0047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165.297,9</w:t>
            </w:r>
            <w:r w:rsidR="00A0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78DBF" w14:textId="77777777" w:rsidR="00B454BC" w:rsidRPr="0047771D" w:rsidRDefault="00B454BC" w:rsidP="00BA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149.932,80</w:t>
            </w:r>
          </w:p>
        </w:tc>
      </w:tr>
    </w:tbl>
    <w:p w14:paraId="6A230B45" w14:textId="77777777" w:rsidR="005B1B23" w:rsidRDefault="005B1B23" w:rsidP="0047771D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14:paraId="4D837943" w14:textId="5DB7AADF" w:rsidR="008B0D92" w:rsidRPr="0047771D" w:rsidRDefault="005B1B23" w:rsidP="0047771D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5B1B23">
        <w:rPr>
          <w:rFonts w:ascii="Arial" w:hAnsi="Arial" w:cs="Arial"/>
          <w:sz w:val="24"/>
          <w:szCs w:val="24"/>
          <w:lang w:val="bs-Latn-BA"/>
        </w:rPr>
        <w:t>U okviru navedenog programa Javnog poziva svi ocijenjeni projekti će biti podržani u iznosima navedenim u zadnjoj koloni tabele iznad.</w:t>
      </w:r>
    </w:p>
    <w:p w14:paraId="277C117D" w14:textId="77777777" w:rsidR="005B1B23" w:rsidRDefault="005B1B23" w:rsidP="00A46141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58255307" w14:textId="7BCAA07F" w:rsidR="00A46141" w:rsidRPr="0056787D" w:rsidRDefault="002F4B6C" w:rsidP="00A46141">
      <w:pPr>
        <w:rPr>
          <w:rFonts w:ascii="Arial" w:hAnsi="Arial" w:cs="Arial"/>
          <w:b/>
          <w:bCs/>
          <w:sz w:val="24"/>
          <w:szCs w:val="24"/>
          <w:lang w:val="bs-Latn-BA"/>
        </w:rPr>
      </w:pPr>
      <w:r w:rsidRPr="0056787D">
        <w:rPr>
          <w:rFonts w:ascii="Arial" w:hAnsi="Arial" w:cs="Arial"/>
          <w:b/>
          <w:bCs/>
          <w:sz w:val="24"/>
          <w:szCs w:val="24"/>
          <w:lang w:val="bs-Latn-BA"/>
        </w:rPr>
        <w:t>Program 5.</w:t>
      </w:r>
      <w:r w:rsidR="0039324E" w:rsidRPr="0056787D">
        <w:rPr>
          <w:rFonts w:ascii="Arial" w:hAnsi="Arial" w:cs="Arial"/>
          <w:b/>
          <w:bCs/>
          <w:sz w:val="24"/>
          <w:szCs w:val="24"/>
          <w:lang w:val="bs-Latn-BA"/>
        </w:rPr>
        <w:t xml:space="preserve"> „</w:t>
      </w:r>
      <w:r w:rsidR="0056787D" w:rsidRPr="0056787D">
        <w:rPr>
          <w:rFonts w:ascii="Arial" w:hAnsi="Arial" w:cs="Arial"/>
          <w:b/>
          <w:bCs/>
          <w:sz w:val="24"/>
          <w:szCs w:val="24"/>
          <w:lang w:val="hr-BA"/>
        </w:rPr>
        <w:t>Podrška projektima uklanjanja predrasuda mladih prema LGBTQ+ populaciji</w:t>
      </w:r>
      <w:r w:rsidR="0039324E" w:rsidRPr="0056787D">
        <w:rPr>
          <w:rFonts w:ascii="Arial" w:hAnsi="Arial" w:cs="Arial"/>
          <w:b/>
          <w:bCs/>
          <w:sz w:val="24"/>
          <w:szCs w:val="24"/>
          <w:lang w:val="bs-Latn-BA"/>
        </w:rPr>
        <w:t>“</w:t>
      </w:r>
    </w:p>
    <w:p w14:paraId="530DBCF9" w14:textId="27817507" w:rsidR="004F17CF" w:rsidRPr="004F6523" w:rsidRDefault="004F17CF" w:rsidP="004F17CF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4F6523">
        <w:rPr>
          <w:rFonts w:ascii="Arial" w:eastAsia="Times New Roman" w:hAnsi="Arial" w:cs="Arial"/>
          <w:sz w:val="24"/>
          <w:szCs w:val="24"/>
          <w:lang w:val="bs-Latn-BA"/>
        </w:rPr>
        <w:t xml:space="preserve">U okviru navedenog programa </w:t>
      </w:r>
      <w:r w:rsidRPr="00A2381F">
        <w:rPr>
          <w:rFonts w:ascii="Arial" w:eastAsia="Times New Roman" w:hAnsi="Arial" w:cs="Arial"/>
          <w:sz w:val="24"/>
          <w:szCs w:val="24"/>
          <w:u w:val="single"/>
          <w:lang w:val="bs-Latn-BA"/>
        </w:rPr>
        <w:t>finansijski će biti podržan sljedeći projekat</w:t>
      </w:r>
      <w:r w:rsidRPr="004F6523">
        <w:rPr>
          <w:rFonts w:ascii="Arial" w:eastAsia="Times New Roman" w:hAnsi="Arial" w:cs="Arial"/>
          <w:sz w:val="24"/>
          <w:szCs w:val="24"/>
          <w:lang w:val="bs-Latn-BA"/>
        </w:rPr>
        <w:t>, a sa podnosioc</w:t>
      </w:r>
      <w:r>
        <w:rPr>
          <w:rFonts w:ascii="Arial" w:eastAsia="Times New Roman" w:hAnsi="Arial" w:cs="Arial"/>
          <w:sz w:val="24"/>
          <w:szCs w:val="24"/>
          <w:lang w:val="bs-Latn-BA"/>
        </w:rPr>
        <w:t>em</w:t>
      </w:r>
      <w:r w:rsidRPr="004F6523">
        <w:rPr>
          <w:rFonts w:ascii="Arial" w:eastAsia="Times New Roman" w:hAnsi="Arial" w:cs="Arial"/>
          <w:sz w:val="24"/>
          <w:szCs w:val="24"/>
          <w:lang w:val="bs-Latn-BA"/>
        </w:rPr>
        <w:t xml:space="preserve"> zahtjeva iz tabele ispod će biti potpisan ugovor o 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finansiranju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>/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sufinansiranju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 xml:space="preserve"> odobren</w:t>
      </w:r>
      <w:r>
        <w:rPr>
          <w:rFonts w:ascii="Arial" w:eastAsia="Times New Roman" w:hAnsi="Arial" w:cs="Arial"/>
          <w:sz w:val="24"/>
          <w:szCs w:val="24"/>
          <w:lang w:val="bs-Latn-BA"/>
        </w:rPr>
        <w:t>og</w:t>
      </w:r>
      <w:r w:rsidRPr="004F6523">
        <w:rPr>
          <w:rFonts w:ascii="Arial" w:eastAsia="Times New Roman" w:hAnsi="Arial" w:cs="Arial"/>
          <w:sz w:val="24"/>
          <w:szCs w:val="24"/>
          <w:lang w:val="bs-Latn-BA"/>
        </w:rPr>
        <w:t xml:space="preserve"> projekta za 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finansiranje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>/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sufinansiranje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tbl>
      <w:tblPr>
        <w:tblW w:w="7528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2268"/>
        <w:gridCol w:w="1276"/>
        <w:gridCol w:w="1275"/>
      </w:tblGrid>
      <w:tr w:rsidR="004A1D23" w:rsidRPr="001403FB" w14:paraId="6E4971D4" w14:textId="77777777" w:rsidTr="003C2235">
        <w:trPr>
          <w:trHeight w:val="11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6799AB7" w14:textId="77777777" w:rsidR="004A1D23" w:rsidRPr="001403FB" w:rsidRDefault="004A1D23" w:rsidP="003C2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lastRenderedPageBreak/>
              <w:t>Red. broj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2315492" w14:textId="77777777" w:rsidR="004A1D23" w:rsidRPr="001403FB" w:rsidRDefault="004A1D23" w:rsidP="003C2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podnosioca zahtjeva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98622B5" w14:textId="77777777" w:rsidR="004A1D23" w:rsidRPr="001403FB" w:rsidRDefault="004A1D23" w:rsidP="003C2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projekta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9EE4009" w14:textId="77777777" w:rsidR="004A1D23" w:rsidRPr="001403FB" w:rsidRDefault="004A1D23" w:rsidP="003C2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Tražena sredstva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1B81A5" w14:textId="77777777" w:rsidR="004A1D23" w:rsidRPr="001403FB" w:rsidRDefault="004A1D23" w:rsidP="003C2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Odobrena sredstva</w:t>
            </w:r>
          </w:p>
        </w:tc>
      </w:tr>
      <w:tr w:rsidR="004A1D23" w:rsidRPr="001403FB" w14:paraId="4FAC0DF0" w14:textId="77777777" w:rsidTr="003C2235">
        <w:trPr>
          <w:trHeight w:val="79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B885" w14:textId="77777777" w:rsidR="004A1D23" w:rsidRPr="001403FB" w:rsidRDefault="004A1D23" w:rsidP="003C2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8C60" w14:textId="2A283BD4" w:rsidR="004A1D23" w:rsidRPr="001403FB" w:rsidRDefault="004A1D23" w:rsidP="003C22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proofErr w:type="spellStart"/>
            <w:r w:rsidRPr="0095633E">
              <w:rPr>
                <w:b/>
                <w:bCs/>
              </w:rPr>
              <w:t>Udruga</w:t>
            </w:r>
            <w:proofErr w:type="spellEnd"/>
            <w:r w:rsidRPr="0095633E">
              <w:rPr>
                <w:b/>
                <w:bCs/>
              </w:rPr>
              <w:t xml:space="preserve"> </w:t>
            </w:r>
            <w:proofErr w:type="spellStart"/>
            <w:r w:rsidRPr="0095633E">
              <w:rPr>
                <w:b/>
                <w:bCs/>
              </w:rPr>
              <w:t>Anemona</w:t>
            </w:r>
            <w:proofErr w:type="spellEnd"/>
            <w:r w:rsidRPr="0095633E">
              <w:rPr>
                <w:b/>
                <w:bCs/>
              </w:rPr>
              <w:t xml:space="preserve"> Mostar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1258" w14:textId="15DA60A6" w:rsidR="004A1D23" w:rsidRPr="001403FB" w:rsidRDefault="004A1D23" w:rsidP="003C22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proofErr w:type="spellStart"/>
            <w:r w:rsidRPr="0095633E">
              <w:rPr>
                <w:i/>
                <w:iCs/>
              </w:rPr>
              <w:t>Anketa</w:t>
            </w:r>
            <w:proofErr w:type="spellEnd"/>
            <w:r w:rsidRPr="0095633E">
              <w:rPr>
                <w:i/>
                <w:iCs/>
              </w:rPr>
              <w:t xml:space="preserve"> i istraživanje </w:t>
            </w:r>
            <w:proofErr w:type="spellStart"/>
            <w:r w:rsidRPr="0095633E">
              <w:rPr>
                <w:i/>
                <w:iCs/>
              </w:rPr>
              <w:t>stavova</w:t>
            </w:r>
            <w:proofErr w:type="spellEnd"/>
            <w:r w:rsidRPr="0095633E">
              <w:rPr>
                <w:i/>
                <w:iCs/>
              </w:rPr>
              <w:t xml:space="preserve"> o LBGT </w:t>
            </w:r>
            <w:proofErr w:type="spellStart"/>
            <w:r w:rsidRPr="0095633E">
              <w:rPr>
                <w:i/>
                <w:iCs/>
              </w:rPr>
              <w:t>zajednici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A125" w14:textId="23DE7C93" w:rsidR="004A1D23" w:rsidRPr="0056787D" w:rsidRDefault="004A1D23" w:rsidP="003C2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4A1D23">
              <w:rPr>
                <w:rFonts w:ascii="Calibri" w:eastAsia="Times New Roman" w:hAnsi="Calibri" w:cs="Calibri"/>
                <w:color w:val="000000"/>
                <w:lang w:val="bs-Latn-BA"/>
              </w:rPr>
              <w:t>9.000,00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B3E6DA" w14:textId="42F8C72B" w:rsidR="004A1D23" w:rsidRPr="001403FB" w:rsidRDefault="004A1D23" w:rsidP="003C2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95633E">
              <w:rPr>
                <w:b/>
                <w:bCs/>
                <w:lang w:eastAsia="hr-HR"/>
              </w:rPr>
              <w:t>9.000,00</w:t>
            </w:r>
          </w:p>
        </w:tc>
      </w:tr>
      <w:tr w:rsidR="004A1D23" w:rsidRPr="001403FB" w14:paraId="214229A0" w14:textId="77777777" w:rsidTr="004A1D23">
        <w:trPr>
          <w:trHeight w:val="497"/>
          <w:jc w:val="center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54FE" w14:textId="100CD7EB" w:rsidR="004A1D23" w:rsidRPr="004A1D23" w:rsidRDefault="004A1D23" w:rsidP="003C22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bs-Latn-BA"/>
              </w:rPr>
            </w:pPr>
            <w:r w:rsidRPr="004A1D23">
              <w:rPr>
                <w:rFonts w:ascii="Arial" w:eastAsia="Times New Roman" w:hAnsi="Arial" w:cs="Arial"/>
                <w:b/>
                <w:bCs/>
                <w:lang w:val="bs-Latn-BA"/>
              </w:rPr>
              <w:t>Ukupno: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42F4" w14:textId="3A6CF080" w:rsidR="004A1D23" w:rsidRPr="0056787D" w:rsidRDefault="004A1D23" w:rsidP="003C2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4A1D23">
              <w:rPr>
                <w:rFonts w:ascii="Calibri" w:eastAsia="Times New Roman" w:hAnsi="Calibri" w:cs="Calibri"/>
                <w:color w:val="000000"/>
                <w:lang w:val="bs-Latn-BA"/>
              </w:rPr>
              <w:t>9.000,00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86AB2" w14:textId="3EB0F6C6" w:rsidR="004A1D23" w:rsidRPr="001403FB" w:rsidRDefault="004A1D23" w:rsidP="003C2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4A1D23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9.000,00</w:t>
            </w:r>
          </w:p>
        </w:tc>
      </w:tr>
    </w:tbl>
    <w:p w14:paraId="2BD49B0A" w14:textId="77777777" w:rsidR="004A1D23" w:rsidRDefault="004A1D23" w:rsidP="004A1D23">
      <w:pPr>
        <w:rPr>
          <w:rFonts w:ascii="Arial" w:hAnsi="Arial" w:cs="Arial"/>
          <w:sz w:val="24"/>
          <w:szCs w:val="24"/>
          <w:u w:val="single"/>
          <w:lang w:val="bs-Latn-BA"/>
        </w:rPr>
      </w:pPr>
    </w:p>
    <w:p w14:paraId="7BCD1065" w14:textId="04FAFD50" w:rsidR="004A1D23" w:rsidRPr="00D20321" w:rsidRDefault="004A1D23" w:rsidP="004A1D23">
      <w:pPr>
        <w:rPr>
          <w:rFonts w:ascii="Arial" w:hAnsi="Arial" w:cs="Arial"/>
          <w:sz w:val="24"/>
          <w:szCs w:val="24"/>
          <w:u w:val="single"/>
          <w:lang w:val="bs-Latn-BA"/>
        </w:rPr>
      </w:pPr>
      <w:r w:rsidRPr="00D20321">
        <w:rPr>
          <w:rFonts w:ascii="Arial" w:hAnsi="Arial" w:cs="Arial"/>
          <w:sz w:val="24"/>
          <w:szCs w:val="24"/>
          <w:u w:val="single"/>
          <w:lang w:val="bs-Latn-BA"/>
        </w:rPr>
        <w:t xml:space="preserve">Ocijenjeni projekti koji neće biti </w:t>
      </w:r>
      <w:r>
        <w:rPr>
          <w:rFonts w:ascii="Arial" w:hAnsi="Arial" w:cs="Arial"/>
          <w:sz w:val="24"/>
          <w:szCs w:val="24"/>
          <w:u w:val="single"/>
          <w:lang w:val="bs-Latn-BA"/>
        </w:rPr>
        <w:t xml:space="preserve">finansijski </w:t>
      </w:r>
      <w:r w:rsidRPr="00D20321">
        <w:rPr>
          <w:rFonts w:ascii="Arial" w:hAnsi="Arial" w:cs="Arial"/>
          <w:sz w:val="24"/>
          <w:szCs w:val="24"/>
          <w:u w:val="single"/>
          <w:lang w:val="bs-Latn-BA"/>
        </w:rPr>
        <w:t>podržani</w:t>
      </w:r>
    </w:p>
    <w:p w14:paraId="24F7CF5A" w14:textId="276856A7" w:rsidR="0056787D" w:rsidRDefault="004A1D23" w:rsidP="00D94728">
      <w:pPr>
        <w:rPr>
          <w:rStyle w:val="Strong"/>
          <w:rFonts w:ascii="Arial" w:hAnsi="Arial" w:cs="Arial"/>
          <w:b w:val="0"/>
          <w:lang w:val="hr-BA"/>
        </w:rPr>
      </w:pPr>
      <w:r w:rsidRPr="00D20321">
        <w:rPr>
          <w:rStyle w:val="Strong"/>
          <w:rFonts w:ascii="Arial" w:hAnsi="Arial" w:cs="Arial"/>
          <w:b w:val="0"/>
          <w:lang w:val="hr-BA"/>
        </w:rPr>
        <w:t>Formalno ispravne prijave koje neće biti finansijski podržane su prijave</w:t>
      </w:r>
      <w:r w:rsidRPr="00A2381F">
        <w:t xml:space="preserve"> </w:t>
      </w:r>
      <w:r w:rsidR="00A2381F" w:rsidRPr="00A2381F">
        <w:rPr>
          <w:rStyle w:val="Strong"/>
          <w:rFonts w:ascii="Arial" w:hAnsi="Arial" w:cs="Arial"/>
          <w:b w:val="0"/>
          <w:lang w:val="hr-BA"/>
        </w:rPr>
        <w:t xml:space="preserve">sljedeća </w:t>
      </w:r>
      <w:r w:rsidRPr="004A1D23">
        <w:rPr>
          <w:rStyle w:val="Strong"/>
          <w:rFonts w:ascii="Arial" w:hAnsi="Arial" w:cs="Arial"/>
          <w:b w:val="0"/>
          <w:lang w:val="hr-BA"/>
        </w:rPr>
        <w:t xml:space="preserve">dva aplikanta </w:t>
      </w:r>
      <w:r w:rsidR="00A2381F">
        <w:rPr>
          <w:rStyle w:val="Strong"/>
          <w:rFonts w:ascii="Arial" w:hAnsi="Arial" w:cs="Arial"/>
          <w:b w:val="0"/>
          <w:lang w:val="hr-BA"/>
        </w:rPr>
        <w:t xml:space="preserve">koja </w:t>
      </w:r>
      <w:r w:rsidRPr="004A1D23">
        <w:rPr>
          <w:rStyle w:val="Strong"/>
          <w:rFonts w:ascii="Arial" w:hAnsi="Arial" w:cs="Arial"/>
          <w:b w:val="0"/>
          <w:lang w:val="hr-BA"/>
        </w:rPr>
        <w:t>nisu uredno, odnosno u potpunosti, opravdali sredstva dodijeljena u prethodnom periodu od ovog ministarstva</w:t>
      </w:r>
      <w:r>
        <w:rPr>
          <w:rStyle w:val="Strong"/>
          <w:rFonts w:ascii="Arial" w:hAnsi="Arial" w:cs="Arial"/>
          <w:b w:val="0"/>
          <w:lang w:val="hr-BA"/>
        </w:rPr>
        <w:t>:</w:t>
      </w:r>
    </w:p>
    <w:p w14:paraId="39B050D4" w14:textId="77777777" w:rsidR="004A1D23" w:rsidRDefault="004A1D23" w:rsidP="00D94728">
      <w:pPr>
        <w:rPr>
          <w:rStyle w:val="Strong"/>
          <w:rFonts w:ascii="Arial" w:hAnsi="Arial" w:cs="Arial"/>
          <w:b w:val="0"/>
        </w:rPr>
      </w:pPr>
      <w:r w:rsidRPr="0095633E">
        <w:rPr>
          <w:rStyle w:val="Strong"/>
          <w:rFonts w:ascii="Arial" w:hAnsi="Arial" w:cs="Arial"/>
          <w:b w:val="0"/>
        </w:rPr>
        <w:t xml:space="preserve">1) Centar za </w:t>
      </w:r>
      <w:proofErr w:type="spellStart"/>
      <w:r w:rsidRPr="0095633E">
        <w:rPr>
          <w:rStyle w:val="Strong"/>
          <w:rFonts w:ascii="Arial" w:hAnsi="Arial" w:cs="Arial"/>
          <w:b w:val="0"/>
        </w:rPr>
        <w:t>psihoterapiju</w:t>
      </w:r>
      <w:proofErr w:type="spellEnd"/>
      <w:r w:rsidRPr="0095633E">
        <w:rPr>
          <w:rStyle w:val="Strong"/>
          <w:rFonts w:ascii="Arial" w:hAnsi="Arial" w:cs="Arial"/>
          <w:b w:val="0"/>
        </w:rPr>
        <w:t xml:space="preserve"> i </w:t>
      </w:r>
      <w:proofErr w:type="spellStart"/>
      <w:r w:rsidRPr="0095633E">
        <w:rPr>
          <w:rStyle w:val="Strong"/>
          <w:rFonts w:ascii="Arial" w:hAnsi="Arial" w:cs="Arial"/>
          <w:b w:val="0"/>
        </w:rPr>
        <w:t>savjetovanje</w:t>
      </w:r>
      <w:proofErr w:type="spellEnd"/>
      <w:r w:rsidRPr="0095633E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5633E">
        <w:rPr>
          <w:rStyle w:val="Strong"/>
          <w:rFonts w:ascii="Arial" w:hAnsi="Arial" w:cs="Arial"/>
          <w:b w:val="0"/>
        </w:rPr>
        <w:t>Senzus</w:t>
      </w:r>
      <w:proofErr w:type="spellEnd"/>
      <w:r w:rsidRPr="0095633E">
        <w:rPr>
          <w:rStyle w:val="Strong"/>
          <w:rFonts w:ascii="Arial" w:hAnsi="Arial" w:cs="Arial"/>
          <w:b w:val="0"/>
        </w:rPr>
        <w:t xml:space="preserve"> Mostar, projekat „</w:t>
      </w:r>
      <w:proofErr w:type="spellStart"/>
      <w:r w:rsidRPr="0095633E">
        <w:rPr>
          <w:rStyle w:val="Strong"/>
          <w:rFonts w:ascii="Arial" w:hAnsi="Arial" w:cs="Arial"/>
          <w:b w:val="0"/>
        </w:rPr>
        <w:t>Priče</w:t>
      </w:r>
      <w:proofErr w:type="spellEnd"/>
      <w:r w:rsidRPr="0095633E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5633E">
        <w:rPr>
          <w:rStyle w:val="Strong"/>
          <w:rFonts w:ascii="Arial" w:hAnsi="Arial" w:cs="Arial"/>
          <w:b w:val="0"/>
        </w:rPr>
        <w:t>iza</w:t>
      </w:r>
      <w:proofErr w:type="spellEnd"/>
      <w:r w:rsidRPr="0095633E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5633E">
        <w:rPr>
          <w:rStyle w:val="Strong"/>
          <w:rFonts w:ascii="Arial" w:hAnsi="Arial" w:cs="Arial"/>
          <w:b w:val="0"/>
        </w:rPr>
        <w:t>margina</w:t>
      </w:r>
      <w:proofErr w:type="spellEnd"/>
      <w:r>
        <w:rPr>
          <w:rStyle w:val="Strong"/>
          <w:rFonts w:ascii="Arial" w:hAnsi="Arial" w:cs="Arial"/>
          <w:b w:val="0"/>
        </w:rPr>
        <w:t>” i</w:t>
      </w:r>
    </w:p>
    <w:p w14:paraId="63BD7CD4" w14:textId="695D6686" w:rsidR="004A1D23" w:rsidRDefault="004A1D23" w:rsidP="00D94728">
      <w:pPr>
        <w:rPr>
          <w:rFonts w:ascii="Arial" w:hAnsi="Arial" w:cs="Arial"/>
          <w:b/>
          <w:bCs/>
          <w:sz w:val="24"/>
          <w:szCs w:val="24"/>
          <w:lang w:val="bs-Latn-BA"/>
        </w:rPr>
      </w:pPr>
      <w:r w:rsidRPr="0095633E">
        <w:rPr>
          <w:rStyle w:val="Strong"/>
          <w:rFonts w:ascii="Arial" w:hAnsi="Arial" w:cs="Arial"/>
          <w:b w:val="0"/>
        </w:rPr>
        <w:t xml:space="preserve">2) </w:t>
      </w:r>
      <w:proofErr w:type="spellStart"/>
      <w:r w:rsidRPr="0095633E">
        <w:rPr>
          <w:rStyle w:val="Strong"/>
          <w:rFonts w:ascii="Arial" w:hAnsi="Arial" w:cs="Arial"/>
          <w:b w:val="0"/>
        </w:rPr>
        <w:t>Udruga</w:t>
      </w:r>
      <w:proofErr w:type="spellEnd"/>
      <w:r w:rsidRPr="0095633E">
        <w:rPr>
          <w:rStyle w:val="Strong"/>
          <w:rFonts w:ascii="Arial" w:hAnsi="Arial" w:cs="Arial"/>
          <w:b w:val="0"/>
        </w:rPr>
        <w:t xml:space="preserve"> Moneo </w:t>
      </w:r>
      <w:proofErr w:type="spellStart"/>
      <w:r w:rsidRPr="0095633E">
        <w:rPr>
          <w:rStyle w:val="Strong"/>
          <w:rFonts w:ascii="Arial" w:hAnsi="Arial" w:cs="Arial"/>
          <w:b w:val="0"/>
        </w:rPr>
        <w:t>Grude</w:t>
      </w:r>
      <w:proofErr w:type="spellEnd"/>
      <w:r w:rsidRPr="0095633E">
        <w:rPr>
          <w:rStyle w:val="Strong"/>
          <w:rFonts w:ascii="Arial" w:hAnsi="Arial" w:cs="Arial"/>
          <w:b w:val="0"/>
        </w:rPr>
        <w:t>, projekat „</w:t>
      </w:r>
      <w:proofErr w:type="spellStart"/>
      <w:r w:rsidRPr="0095633E">
        <w:rPr>
          <w:rStyle w:val="Strong"/>
          <w:rFonts w:ascii="Arial" w:hAnsi="Arial" w:cs="Arial"/>
          <w:b w:val="0"/>
        </w:rPr>
        <w:t>Nevidljive</w:t>
      </w:r>
      <w:proofErr w:type="spellEnd"/>
      <w:r w:rsidRPr="0095633E">
        <w:rPr>
          <w:rStyle w:val="Strong"/>
          <w:rFonts w:ascii="Arial" w:hAnsi="Arial" w:cs="Arial"/>
          <w:b w:val="0"/>
        </w:rPr>
        <w:t xml:space="preserve"> </w:t>
      </w:r>
      <w:proofErr w:type="spellStart"/>
      <w:proofErr w:type="gramStart"/>
      <w:r w:rsidRPr="0095633E">
        <w:rPr>
          <w:rStyle w:val="Strong"/>
          <w:rFonts w:ascii="Arial" w:hAnsi="Arial" w:cs="Arial"/>
          <w:b w:val="0"/>
        </w:rPr>
        <w:t>barijere</w:t>
      </w:r>
      <w:proofErr w:type="spellEnd"/>
      <w:r w:rsidRPr="0095633E">
        <w:rPr>
          <w:rStyle w:val="Strong"/>
          <w:rFonts w:ascii="Arial" w:hAnsi="Arial" w:cs="Arial"/>
          <w:b w:val="0"/>
        </w:rPr>
        <w:t>“</w:t>
      </w:r>
      <w:proofErr w:type="gramEnd"/>
      <w:r>
        <w:rPr>
          <w:rStyle w:val="Strong"/>
          <w:rFonts w:ascii="Arial" w:hAnsi="Arial" w:cs="Arial"/>
          <w:b w:val="0"/>
        </w:rPr>
        <w:t>.</w:t>
      </w:r>
    </w:p>
    <w:p w14:paraId="1B7F7845" w14:textId="77777777" w:rsidR="004A1D23" w:rsidRDefault="004A1D23" w:rsidP="00D94728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257A1264" w14:textId="709BD2ED" w:rsidR="00D94728" w:rsidRPr="004F6523" w:rsidRDefault="00D94728" w:rsidP="00D94728">
      <w:pPr>
        <w:rPr>
          <w:rFonts w:ascii="Arial" w:hAnsi="Arial" w:cs="Arial"/>
          <w:b/>
          <w:noProof/>
          <w:sz w:val="24"/>
          <w:szCs w:val="24"/>
        </w:rPr>
      </w:pPr>
      <w:r w:rsidRPr="004F6523">
        <w:rPr>
          <w:rFonts w:ascii="Arial" w:hAnsi="Arial" w:cs="Arial"/>
          <w:b/>
          <w:bCs/>
          <w:sz w:val="24"/>
          <w:szCs w:val="24"/>
          <w:lang w:val="bs-Latn-BA"/>
        </w:rPr>
        <w:t>Program 6.</w:t>
      </w:r>
      <w:r w:rsidR="00325995" w:rsidRPr="004F6523">
        <w:rPr>
          <w:rFonts w:ascii="Arial" w:hAnsi="Arial" w:cs="Arial"/>
          <w:b/>
          <w:bCs/>
          <w:sz w:val="24"/>
          <w:szCs w:val="24"/>
          <w:lang w:val="bs-Latn-BA"/>
        </w:rPr>
        <w:t xml:space="preserve"> „</w:t>
      </w:r>
      <w:r w:rsidR="0056787D" w:rsidRPr="0056787D">
        <w:rPr>
          <w:rFonts w:ascii="Arial" w:hAnsi="Arial" w:cs="Arial"/>
          <w:b/>
          <w:noProof/>
          <w:sz w:val="24"/>
          <w:szCs w:val="24"/>
          <w:lang w:val="hr-BA"/>
        </w:rPr>
        <w:t>Provođenje mjera i aktivnosti iz Okvirnog plana prevencije i sprečavanja nasilja u odgojno-obrazovnim ustanovama u Federaciji BiH</w:t>
      </w:r>
      <w:r w:rsidR="00325995" w:rsidRPr="004F6523">
        <w:rPr>
          <w:rFonts w:ascii="Arial" w:hAnsi="Arial" w:cs="Arial"/>
          <w:b/>
          <w:noProof/>
          <w:sz w:val="24"/>
          <w:szCs w:val="24"/>
        </w:rPr>
        <w:t xml:space="preserve">“                                         </w:t>
      </w:r>
    </w:p>
    <w:p w14:paraId="136E8F94" w14:textId="77777777" w:rsidR="00325995" w:rsidRPr="004F6523" w:rsidRDefault="00325995" w:rsidP="00325995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4F6523">
        <w:rPr>
          <w:rFonts w:ascii="Arial" w:eastAsia="Times New Roman" w:hAnsi="Arial" w:cs="Arial"/>
          <w:sz w:val="24"/>
          <w:szCs w:val="24"/>
          <w:lang w:val="bs-Latn-BA"/>
        </w:rPr>
        <w:t xml:space="preserve">U okviru navedenog programa </w:t>
      </w:r>
      <w:r w:rsidRPr="00DE1F5A">
        <w:rPr>
          <w:rFonts w:ascii="Arial" w:eastAsia="Times New Roman" w:hAnsi="Arial" w:cs="Arial"/>
          <w:sz w:val="24"/>
          <w:szCs w:val="24"/>
          <w:u w:val="single"/>
          <w:lang w:val="bs-Latn-BA"/>
        </w:rPr>
        <w:t>finansijski će biti podržani sljedeći projekti</w:t>
      </w:r>
      <w:r w:rsidRPr="004F6523">
        <w:rPr>
          <w:rFonts w:ascii="Arial" w:eastAsia="Times New Roman" w:hAnsi="Arial" w:cs="Arial"/>
          <w:sz w:val="24"/>
          <w:szCs w:val="24"/>
          <w:lang w:val="bs-Latn-BA"/>
        </w:rPr>
        <w:t xml:space="preserve">, a sa podnosiocima zahtjeva iz tabele ispod će biti potpisani ugovori o 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finansiranju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>/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sufinansiranju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 xml:space="preserve"> odobrenih projekata za 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finansiranje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>/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sufinansiranje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tbl>
      <w:tblPr>
        <w:tblW w:w="7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2268"/>
        <w:gridCol w:w="1276"/>
        <w:gridCol w:w="1275"/>
      </w:tblGrid>
      <w:tr w:rsidR="00DE1F5A" w:rsidRPr="001403FB" w14:paraId="62A8B493" w14:textId="77777777" w:rsidTr="00DE1F5A">
        <w:trPr>
          <w:trHeight w:val="1125"/>
          <w:jc w:val="center"/>
        </w:trPr>
        <w:tc>
          <w:tcPr>
            <w:tcW w:w="724" w:type="dxa"/>
            <w:shd w:val="clear" w:color="000000" w:fill="FFE699"/>
            <w:vAlign w:val="center"/>
            <w:hideMark/>
          </w:tcPr>
          <w:p w14:paraId="13628523" w14:textId="77777777" w:rsidR="00DE1F5A" w:rsidRPr="001403FB" w:rsidRDefault="00DE1F5A" w:rsidP="003C2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Red. broj</w:t>
            </w:r>
          </w:p>
        </w:tc>
        <w:tc>
          <w:tcPr>
            <w:tcW w:w="1985" w:type="dxa"/>
            <w:shd w:val="clear" w:color="000000" w:fill="FFE699"/>
            <w:vAlign w:val="center"/>
            <w:hideMark/>
          </w:tcPr>
          <w:p w14:paraId="459A4E21" w14:textId="77777777" w:rsidR="00DE1F5A" w:rsidRPr="001403FB" w:rsidRDefault="00DE1F5A" w:rsidP="003C2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podnosioca zahtjeva</w:t>
            </w:r>
          </w:p>
        </w:tc>
        <w:tc>
          <w:tcPr>
            <w:tcW w:w="2268" w:type="dxa"/>
            <w:shd w:val="clear" w:color="000000" w:fill="FFE699"/>
            <w:vAlign w:val="center"/>
            <w:hideMark/>
          </w:tcPr>
          <w:p w14:paraId="4BB42D97" w14:textId="77777777" w:rsidR="00DE1F5A" w:rsidRPr="001403FB" w:rsidRDefault="00DE1F5A" w:rsidP="003C2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projekta</w:t>
            </w:r>
          </w:p>
        </w:tc>
        <w:tc>
          <w:tcPr>
            <w:tcW w:w="1276" w:type="dxa"/>
            <w:shd w:val="clear" w:color="000000" w:fill="FFE699"/>
            <w:vAlign w:val="center"/>
            <w:hideMark/>
          </w:tcPr>
          <w:p w14:paraId="5A45DF62" w14:textId="77777777" w:rsidR="00DE1F5A" w:rsidRPr="001403FB" w:rsidRDefault="00DE1F5A" w:rsidP="003C2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Tražena sredstva</w:t>
            </w:r>
          </w:p>
        </w:tc>
        <w:tc>
          <w:tcPr>
            <w:tcW w:w="1275" w:type="dxa"/>
            <w:shd w:val="clear" w:color="auto" w:fill="D9D9D9"/>
            <w:vAlign w:val="center"/>
            <w:hideMark/>
          </w:tcPr>
          <w:p w14:paraId="45979129" w14:textId="77777777" w:rsidR="00DE1F5A" w:rsidRPr="001403FB" w:rsidRDefault="00DE1F5A" w:rsidP="003C2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Odobrena sredstva</w:t>
            </w:r>
          </w:p>
        </w:tc>
      </w:tr>
      <w:tr w:rsidR="00763E3D" w:rsidRPr="001403FB" w14:paraId="0FA6B9CC" w14:textId="77777777" w:rsidTr="00DE1F5A">
        <w:trPr>
          <w:trHeight w:val="79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14:paraId="7D244DB4" w14:textId="77777777" w:rsidR="00763E3D" w:rsidRPr="001403FB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1.</w:t>
            </w:r>
          </w:p>
        </w:tc>
        <w:tc>
          <w:tcPr>
            <w:tcW w:w="1985" w:type="dxa"/>
          </w:tcPr>
          <w:p w14:paraId="74C5FE94" w14:textId="7868AFE8" w:rsidR="00763E3D" w:rsidRPr="001403FB" w:rsidRDefault="00763E3D" w:rsidP="00763E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proofErr w:type="spellStart"/>
            <w:r w:rsidRPr="00BE68E9">
              <w:rPr>
                <w:b/>
                <w:bCs/>
              </w:rPr>
              <w:t>Javna</w:t>
            </w:r>
            <w:proofErr w:type="spellEnd"/>
            <w:r w:rsidRPr="00BE68E9">
              <w:rPr>
                <w:b/>
                <w:bCs/>
              </w:rPr>
              <w:t xml:space="preserve"> </w:t>
            </w:r>
            <w:proofErr w:type="spellStart"/>
            <w:r w:rsidRPr="00BE68E9">
              <w:rPr>
                <w:b/>
                <w:bCs/>
              </w:rPr>
              <w:t>ustanova</w:t>
            </w:r>
            <w:proofErr w:type="spellEnd"/>
            <w:r w:rsidRPr="00BE68E9">
              <w:rPr>
                <w:b/>
                <w:bCs/>
              </w:rPr>
              <w:t xml:space="preserve"> </w:t>
            </w:r>
            <w:proofErr w:type="spellStart"/>
            <w:r w:rsidRPr="00BE68E9">
              <w:rPr>
                <w:b/>
                <w:bCs/>
              </w:rPr>
              <w:t>Osnovna</w:t>
            </w:r>
            <w:proofErr w:type="spellEnd"/>
            <w:r w:rsidRPr="00BE68E9">
              <w:rPr>
                <w:b/>
                <w:bCs/>
              </w:rPr>
              <w:t xml:space="preserve"> škola "</w:t>
            </w:r>
            <w:proofErr w:type="spellStart"/>
            <w:r w:rsidRPr="00BE68E9">
              <w:rPr>
                <w:b/>
                <w:bCs/>
              </w:rPr>
              <w:t>Grivice</w:t>
            </w:r>
            <w:proofErr w:type="spellEnd"/>
            <w:r w:rsidRPr="00BE68E9">
              <w:rPr>
                <w:b/>
                <w:bCs/>
              </w:rPr>
              <w:t xml:space="preserve">" </w:t>
            </w:r>
            <w:proofErr w:type="spellStart"/>
            <w:r w:rsidRPr="00BE68E9">
              <w:rPr>
                <w:b/>
                <w:bCs/>
              </w:rPr>
              <w:t>Banovići</w:t>
            </w:r>
            <w:proofErr w:type="spellEnd"/>
          </w:p>
        </w:tc>
        <w:tc>
          <w:tcPr>
            <w:tcW w:w="2268" w:type="dxa"/>
          </w:tcPr>
          <w:p w14:paraId="6AC46E45" w14:textId="2851E12D" w:rsidR="00763E3D" w:rsidRPr="001403FB" w:rsidRDefault="00763E3D" w:rsidP="00763E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proofErr w:type="spellStart"/>
            <w:r w:rsidRPr="00BE68E9">
              <w:rPr>
                <w:bCs/>
                <w:i/>
                <w:iCs/>
              </w:rPr>
              <w:t>Sigurni</w:t>
            </w:r>
            <w:proofErr w:type="spellEnd"/>
            <w:r w:rsidRPr="00BE68E9">
              <w:rPr>
                <w:bCs/>
                <w:i/>
                <w:iCs/>
              </w:rPr>
              <w:t xml:space="preserve"> </w:t>
            </w:r>
            <w:proofErr w:type="spellStart"/>
            <w:r w:rsidRPr="00BE68E9">
              <w:rPr>
                <w:bCs/>
                <w:i/>
                <w:iCs/>
              </w:rPr>
              <w:t>koraci</w:t>
            </w:r>
            <w:proofErr w:type="spellEnd"/>
            <w:r w:rsidRPr="00BE68E9">
              <w:rPr>
                <w:bCs/>
                <w:i/>
                <w:iCs/>
              </w:rPr>
              <w:t xml:space="preserve"> </w:t>
            </w:r>
            <w:proofErr w:type="spellStart"/>
            <w:r w:rsidRPr="00BE68E9">
              <w:rPr>
                <w:bCs/>
                <w:i/>
                <w:iCs/>
              </w:rPr>
              <w:t>kroz</w:t>
            </w:r>
            <w:proofErr w:type="spellEnd"/>
            <w:r w:rsidRPr="00BE68E9">
              <w:rPr>
                <w:bCs/>
                <w:i/>
                <w:iCs/>
              </w:rPr>
              <w:t xml:space="preserve"> </w:t>
            </w:r>
            <w:proofErr w:type="spellStart"/>
            <w:r w:rsidRPr="00BE68E9">
              <w:rPr>
                <w:bCs/>
                <w:i/>
                <w:iCs/>
              </w:rPr>
              <w:t>školska</w:t>
            </w:r>
            <w:proofErr w:type="spellEnd"/>
            <w:r w:rsidRPr="00BE68E9">
              <w:rPr>
                <w:bCs/>
                <w:i/>
                <w:iCs/>
              </w:rPr>
              <w:t xml:space="preserve"> </w:t>
            </w:r>
            <w:proofErr w:type="spellStart"/>
            <w:r w:rsidRPr="00BE68E9">
              <w:rPr>
                <w:bCs/>
                <w:i/>
                <w:iCs/>
              </w:rPr>
              <w:t>vrata</w:t>
            </w:r>
            <w:proofErr w:type="spellEnd"/>
          </w:p>
        </w:tc>
        <w:tc>
          <w:tcPr>
            <w:tcW w:w="1276" w:type="dxa"/>
          </w:tcPr>
          <w:p w14:paraId="0CC74CAC" w14:textId="4306E524" w:rsidR="00763E3D" w:rsidRPr="00DE1F5A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s-Latn-BA"/>
              </w:rPr>
            </w:pPr>
            <w:r w:rsidRPr="00DE1F5A">
              <w:rPr>
                <w:bCs/>
              </w:rPr>
              <w:t>10.988,64</w:t>
            </w:r>
          </w:p>
        </w:tc>
        <w:tc>
          <w:tcPr>
            <w:tcW w:w="1275" w:type="dxa"/>
          </w:tcPr>
          <w:p w14:paraId="54D522D9" w14:textId="2E6DB1CE" w:rsidR="00763E3D" w:rsidRPr="001403FB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2607D0">
              <w:rPr>
                <w:b/>
              </w:rPr>
              <w:t>10.988,64</w:t>
            </w:r>
          </w:p>
        </w:tc>
      </w:tr>
      <w:tr w:rsidR="00763E3D" w:rsidRPr="001403FB" w14:paraId="60BA135C" w14:textId="77777777" w:rsidTr="00DE1F5A">
        <w:trPr>
          <w:trHeight w:val="9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14:paraId="0A328E38" w14:textId="77777777" w:rsidR="00763E3D" w:rsidRPr="001403FB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2.</w:t>
            </w:r>
          </w:p>
        </w:tc>
        <w:tc>
          <w:tcPr>
            <w:tcW w:w="1985" w:type="dxa"/>
          </w:tcPr>
          <w:p w14:paraId="5086BC48" w14:textId="63314739" w:rsidR="00763E3D" w:rsidRPr="001403FB" w:rsidRDefault="00763E3D" w:rsidP="00763E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proofErr w:type="spellStart"/>
            <w:r w:rsidRPr="00F65377">
              <w:rPr>
                <w:b/>
                <w:bCs/>
              </w:rPr>
              <w:t>Javna</w:t>
            </w:r>
            <w:proofErr w:type="spellEnd"/>
            <w:r w:rsidRPr="00F65377">
              <w:rPr>
                <w:b/>
                <w:bCs/>
              </w:rPr>
              <w:t xml:space="preserve"> </w:t>
            </w:r>
            <w:proofErr w:type="spellStart"/>
            <w:r w:rsidRPr="00F65377">
              <w:rPr>
                <w:b/>
                <w:bCs/>
              </w:rPr>
              <w:t>ustanova</w:t>
            </w:r>
            <w:proofErr w:type="spellEnd"/>
            <w:r w:rsidRPr="00F65377">
              <w:rPr>
                <w:b/>
                <w:bCs/>
              </w:rPr>
              <w:t xml:space="preserve"> </w:t>
            </w:r>
            <w:proofErr w:type="spellStart"/>
            <w:r w:rsidRPr="00F65377">
              <w:rPr>
                <w:b/>
                <w:bCs/>
              </w:rPr>
              <w:t>Mješovita</w:t>
            </w:r>
            <w:proofErr w:type="spellEnd"/>
            <w:r w:rsidRPr="00F65377">
              <w:rPr>
                <w:b/>
                <w:bCs/>
              </w:rPr>
              <w:t xml:space="preserve"> </w:t>
            </w:r>
            <w:proofErr w:type="spellStart"/>
            <w:r w:rsidRPr="00F65377">
              <w:rPr>
                <w:b/>
                <w:bCs/>
              </w:rPr>
              <w:t>srednja</w:t>
            </w:r>
            <w:proofErr w:type="spellEnd"/>
            <w:r w:rsidRPr="00F65377">
              <w:rPr>
                <w:b/>
                <w:bCs/>
              </w:rPr>
              <w:t xml:space="preserve"> škola "Hasan </w:t>
            </w:r>
            <w:proofErr w:type="spellStart"/>
            <w:r w:rsidRPr="00F65377">
              <w:rPr>
                <w:b/>
                <w:bCs/>
              </w:rPr>
              <w:t>Kikić</w:t>
            </w:r>
            <w:proofErr w:type="spellEnd"/>
            <w:r w:rsidRPr="00F65377">
              <w:rPr>
                <w:b/>
                <w:bCs/>
              </w:rPr>
              <w:t xml:space="preserve">" </w:t>
            </w:r>
            <w:proofErr w:type="spellStart"/>
            <w:r w:rsidRPr="00F65377">
              <w:rPr>
                <w:b/>
                <w:bCs/>
              </w:rPr>
              <w:t>Gradačac</w:t>
            </w:r>
            <w:proofErr w:type="spellEnd"/>
          </w:p>
        </w:tc>
        <w:tc>
          <w:tcPr>
            <w:tcW w:w="2268" w:type="dxa"/>
          </w:tcPr>
          <w:p w14:paraId="5BF1EA00" w14:textId="6838411B" w:rsidR="00763E3D" w:rsidRPr="001403FB" w:rsidRDefault="00763E3D" w:rsidP="00763E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proofErr w:type="spellStart"/>
            <w:r w:rsidRPr="00F65377">
              <w:rPr>
                <w:bCs/>
                <w:i/>
                <w:iCs/>
              </w:rPr>
              <w:t>Snažan</w:t>
            </w:r>
            <w:proofErr w:type="spellEnd"/>
            <w:r w:rsidRPr="00F65377">
              <w:rPr>
                <w:bCs/>
                <w:i/>
                <w:iCs/>
              </w:rPr>
              <w:t xml:space="preserve"> </w:t>
            </w:r>
            <w:proofErr w:type="spellStart"/>
            <w:r w:rsidRPr="00F65377">
              <w:rPr>
                <w:bCs/>
                <w:i/>
                <w:iCs/>
              </w:rPr>
              <w:t>glas</w:t>
            </w:r>
            <w:proofErr w:type="spellEnd"/>
            <w:r w:rsidRPr="00F65377">
              <w:rPr>
                <w:bCs/>
                <w:i/>
                <w:iCs/>
              </w:rPr>
              <w:t xml:space="preserve"> - </w:t>
            </w:r>
            <w:proofErr w:type="spellStart"/>
            <w:r w:rsidRPr="00F65377">
              <w:rPr>
                <w:bCs/>
                <w:i/>
                <w:iCs/>
              </w:rPr>
              <w:t>mirna</w:t>
            </w:r>
            <w:proofErr w:type="spellEnd"/>
            <w:r w:rsidRPr="00F65377">
              <w:rPr>
                <w:bCs/>
                <w:i/>
                <w:iCs/>
              </w:rPr>
              <w:t xml:space="preserve"> škola</w:t>
            </w:r>
          </w:p>
        </w:tc>
        <w:tc>
          <w:tcPr>
            <w:tcW w:w="1276" w:type="dxa"/>
          </w:tcPr>
          <w:p w14:paraId="6AAAE5A7" w14:textId="7A917191" w:rsidR="00763E3D" w:rsidRPr="00DE1F5A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s-Latn-BA"/>
              </w:rPr>
            </w:pPr>
            <w:r w:rsidRPr="00DE1F5A">
              <w:rPr>
                <w:bCs/>
              </w:rPr>
              <w:t>15.000,00</w:t>
            </w:r>
          </w:p>
        </w:tc>
        <w:tc>
          <w:tcPr>
            <w:tcW w:w="1275" w:type="dxa"/>
          </w:tcPr>
          <w:p w14:paraId="393927D6" w14:textId="414AF651" w:rsidR="00763E3D" w:rsidRPr="001403FB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2607D0">
              <w:rPr>
                <w:b/>
              </w:rPr>
              <w:t>15.000,00</w:t>
            </w:r>
          </w:p>
        </w:tc>
      </w:tr>
      <w:tr w:rsidR="00763E3D" w:rsidRPr="001403FB" w14:paraId="1B45063B" w14:textId="77777777" w:rsidTr="00DE1F5A">
        <w:trPr>
          <w:trHeight w:val="94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14:paraId="5D85895C" w14:textId="77777777" w:rsidR="00763E3D" w:rsidRPr="001403FB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3.</w:t>
            </w:r>
          </w:p>
        </w:tc>
        <w:tc>
          <w:tcPr>
            <w:tcW w:w="1985" w:type="dxa"/>
          </w:tcPr>
          <w:p w14:paraId="66F37F90" w14:textId="74863DEE" w:rsidR="00763E3D" w:rsidRPr="001403FB" w:rsidRDefault="00763E3D" w:rsidP="00763E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proofErr w:type="spellStart"/>
            <w:r w:rsidRPr="00F65377">
              <w:rPr>
                <w:b/>
                <w:bCs/>
              </w:rPr>
              <w:t>Ustanova</w:t>
            </w:r>
            <w:proofErr w:type="spellEnd"/>
            <w:r w:rsidRPr="00F65377">
              <w:rPr>
                <w:b/>
                <w:bCs/>
              </w:rPr>
              <w:t xml:space="preserve">: </w:t>
            </w:r>
            <w:proofErr w:type="spellStart"/>
            <w:r w:rsidRPr="00F65377">
              <w:rPr>
                <w:b/>
                <w:bCs/>
              </w:rPr>
              <w:t>Treća</w:t>
            </w:r>
            <w:proofErr w:type="spellEnd"/>
            <w:r w:rsidRPr="00F65377">
              <w:rPr>
                <w:b/>
                <w:bCs/>
              </w:rPr>
              <w:t xml:space="preserve"> </w:t>
            </w:r>
            <w:proofErr w:type="spellStart"/>
            <w:r w:rsidRPr="00F65377">
              <w:rPr>
                <w:b/>
                <w:bCs/>
              </w:rPr>
              <w:t>osnovna</w:t>
            </w:r>
            <w:proofErr w:type="spellEnd"/>
            <w:r w:rsidRPr="00F65377">
              <w:rPr>
                <w:b/>
                <w:bCs/>
              </w:rPr>
              <w:t xml:space="preserve"> škola Mostar</w:t>
            </w:r>
          </w:p>
        </w:tc>
        <w:tc>
          <w:tcPr>
            <w:tcW w:w="2268" w:type="dxa"/>
          </w:tcPr>
          <w:p w14:paraId="26719BCB" w14:textId="512686C5" w:rsidR="00763E3D" w:rsidRPr="001403FB" w:rsidRDefault="00763E3D" w:rsidP="00763E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proofErr w:type="spellStart"/>
            <w:r w:rsidRPr="00F65377">
              <w:rPr>
                <w:bCs/>
                <w:i/>
                <w:iCs/>
              </w:rPr>
              <w:t>Sigurna</w:t>
            </w:r>
            <w:proofErr w:type="spellEnd"/>
            <w:r w:rsidRPr="00F65377">
              <w:rPr>
                <w:bCs/>
                <w:i/>
                <w:iCs/>
              </w:rPr>
              <w:t xml:space="preserve"> škola - </w:t>
            </w:r>
            <w:proofErr w:type="spellStart"/>
            <w:r w:rsidRPr="00F65377">
              <w:rPr>
                <w:bCs/>
                <w:i/>
                <w:iCs/>
              </w:rPr>
              <w:t>Prevencijom</w:t>
            </w:r>
            <w:proofErr w:type="spellEnd"/>
            <w:r w:rsidRPr="00F65377">
              <w:rPr>
                <w:bCs/>
                <w:i/>
                <w:iCs/>
              </w:rPr>
              <w:t xml:space="preserve"> </w:t>
            </w:r>
            <w:proofErr w:type="spellStart"/>
            <w:r w:rsidRPr="00F65377">
              <w:rPr>
                <w:bCs/>
                <w:i/>
                <w:iCs/>
              </w:rPr>
              <w:t>protiv</w:t>
            </w:r>
            <w:proofErr w:type="spellEnd"/>
            <w:r w:rsidRPr="00F65377">
              <w:rPr>
                <w:bCs/>
                <w:i/>
                <w:iCs/>
              </w:rPr>
              <w:t xml:space="preserve"> </w:t>
            </w:r>
            <w:proofErr w:type="spellStart"/>
            <w:r w:rsidRPr="00F65377">
              <w:rPr>
                <w:bCs/>
                <w:i/>
                <w:iCs/>
              </w:rPr>
              <w:t>nasilja</w:t>
            </w:r>
            <w:proofErr w:type="spellEnd"/>
            <w:r w:rsidRPr="00F65377">
              <w:rPr>
                <w:bCs/>
                <w:i/>
                <w:iCs/>
              </w:rPr>
              <w:t>"</w:t>
            </w:r>
          </w:p>
        </w:tc>
        <w:tc>
          <w:tcPr>
            <w:tcW w:w="1276" w:type="dxa"/>
          </w:tcPr>
          <w:p w14:paraId="6F728479" w14:textId="38BEB034" w:rsidR="00763E3D" w:rsidRPr="00DE1F5A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s-Latn-BA"/>
              </w:rPr>
            </w:pPr>
            <w:r w:rsidRPr="00DE1F5A">
              <w:rPr>
                <w:bCs/>
              </w:rPr>
              <w:t>15.000,00</w:t>
            </w:r>
          </w:p>
        </w:tc>
        <w:tc>
          <w:tcPr>
            <w:tcW w:w="1275" w:type="dxa"/>
          </w:tcPr>
          <w:p w14:paraId="17510BF9" w14:textId="73D84A07" w:rsidR="00763E3D" w:rsidRPr="001403FB" w:rsidRDefault="00763E3D" w:rsidP="00763E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2607D0">
              <w:rPr>
                <w:b/>
              </w:rPr>
              <w:t>15.000,00</w:t>
            </w:r>
          </w:p>
        </w:tc>
      </w:tr>
      <w:tr w:rsidR="00763E3D" w:rsidRPr="001403FB" w14:paraId="0B6C1457" w14:textId="77777777" w:rsidTr="00DE1F5A">
        <w:trPr>
          <w:trHeight w:val="91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14:paraId="420CD6CE" w14:textId="77777777" w:rsidR="00763E3D" w:rsidRPr="001403FB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4.</w:t>
            </w:r>
          </w:p>
        </w:tc>
        <w:tc>
          <w:tcPr>
            <w:tcW w:w="1985" w:type="dxa"/>
          </w:tcPr>
          <w:p w14:paraId="019980B8" w14:textId="5D02C6B3" w:rsidR="00763E3D" w:rsidRPr="001403FB" w:rsidRDefault="00763E3D" w:rsidP="00763E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65377">
              <w:rPr>
                <w:b/>
                <w:bCs/>
              </w:rPr>
              <w:t>Javna</w:t>
            </w:r>
            <w:proofErr w:type="spellEnd"/>
            <w:r w:rsidRPr="00F65377">
              <w:rPr>
                <w:b/>
                <w:bCs/>
              </w:rPr>
              <w:t xml:space="preserve"> </w:t>
            </w:r>
            <w:proofErr w:type="spellStart"/>
            <w:r w:rsidRPr="00F65377">
              <w:rPr>
                <w:b/>
                <w:bCs/>
              </w:rPr>
              <w:t>ustanova</w:t>
            </w:r>
            <w:proofErr w:type="spellEnd"/>
            <w:r w:rsidRPr="00F65377">
              <w:rPr>
                <w:b/>
                <w:bCs/>
              </w:rPr>
              <w:t xml:space="preserve"> </w:t>
            </w:r>
            <w:proofErr w:type="spellStart"/>
            <w:r w:rsidRPr="00F65377">
              <w:rPr>
                <w:b/>
                <w:bCs/>
              </w:rPr>
              <w:t>Srednja</w:t>
            </w:r>
            <w:proofErr w:type="spellEnd"/>
            <w:r w:rsidRPr="00F65377">
              <w:rPr>
                <w:b/>
                <w:bCs/>
              </w:rPr>
              <w:t xml:space="preserve"> </w:t>
            </w:r>
            <w:proofErr w:type="spellStart"/>
            <w:r w:rsidRPr="00F65377">
              <w:rPr>
                <w:b/>
                <w:bCs/>
              </w:rPr>
              <w:t>zubotehnička</w:t>
            </w:r>
            <w:proofErr w:type="spellEnd"/>
            <w:r w:rsidRPr="00F65377">
              <w:rPr>
                <w:b/>
                <w:bCs/>
              </w:rPr>
              <w:t xml:space="preserve"> škola </w:t>
            </w:r>
            <w:proofErr w:type="spellStart"/>
            <w:r w:rsidRPr="00F65377">
              <w:rPr>
                <w:b/>
                <w:bCs/>
              </w:rPr>
              <w:t>sa</w:t>
            </w:r>
            <w:proofErr w:type="spellEnd"/>
            <w:r w:rsidRPr="00F65377">
              <w:rPr>
                <w:b/>
                <w:bCs/>
              </w:rPr>
              <w:t xml:space="preserve"> p.o. Sarajevo</w:t>
            </w:r>
          </w:p>
        </w:tc>
        <w:tc>
          <w:tcPr>
            <w:tcW w:w="2268" w:type="dxa"/>
          </w:tcPr>
          <w:p w14:paraId="78EBCB30" w14:textId="4E0D04DD" w:rsidR="00763E3D" w:rsidRPr="001403FB" w:rsidRDefault="00763E3D" w:rsidP="00763E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bs-Latn-BA"/>
              </w:rPr>
            </w:pPr>
            <w:r w:rsidRPr="00F65377">
              <w:rPr>
                <w:bCs/>
                <w:i/>
                <w:iCs/>
              </w:rPr>
              <w:t xml:space="preserve">Škola </w:t>
            </w:r>
            <w:proofErr w:type="spellStart"/>
            <w:r w:rsidRPr="00F65377">
              <w:rPr>
                <w:bCs/>
                <w:i/>
                <w:iCs/>
              </w:rPr>
              <w:t>kao</w:t>
            </w:r>
            <w:proofErr w:type="spellEnd"/>
            <w:r w:rsidRPr="00F65377">
              <w:rPr>
                <w:bCs/>
                <w:i/>
                <w:iCs/>
              </w:rPr>
              <w:t xml:space="preserve"> </w:t>
            </w:r>
            <w:proofErr w:type="spellStart"/>
            <w:r w:rsidRPr="00F65377">
              <w:rPr>
                <w:bCs/>
                <w:i/>
                <w:iCs/>
              </w:rPr>
              <w:t>mjesto</w:t>
            </w:r>
            <w:proofErr w:type="spellEnd"/>
            <w:r w:rsidRPr="00F65377">
              <w:rPr>
                <w:bCs/>
                <w:i/>
                <w:iCs/>
              </w:rPr>
              <w:t xml:space="preserve"> </w:t>
            </w:r>
            <w:proofErr w:type="spellStart"/>
            <w:r w:rsidRPr="00F65377">
              <w:rPr>
                <w:bCs/>
                <w:i/>
                <w:iCs/>
              </w:rPr>
              <w:t>podrške</w:t>
            </w:r>
            <w:proofErr w:type="spellEnd"/>
            <w:r w:rsidRPr="00F65377">
              <w:rPr>
                <w:bCs/>
                <w:i/>
                <w:iCs/>
              </w:rPr>
              <w:t xml:space="preserve">, </w:t>
            </w:r>
            <w:proofErr w:type="spellStart"/>
            <w:r w:rsidRPr="00F65377">
              <w:rPr>
                <w:bCs/>
                <w:i/>
                <w:iCs/>
              </w:rPr>
              <w:t>zdravlja</w:t>
            </w:r>
            <w:proofErr w:type="spellEnd"/>
            <w:r w:rsidRPr="00F65377">
              <w:rPr>
                <w:bCs/>
                <w:i/>
                <w:iCs/>
              </w:rPr>
              <w:t xml:space="preserve"> i </w:t>
            </w:r>
            <w:proofErr w:type="spellStart"/>
            <w:r w:rsidRPr="00F65377">
              <w:rPr>
                <w:bCs/>
                <w:i/>
                <w:iCs/>
              </w:rPr>
              <w:t>sigurnosti</w:t>
            </w:r>
            <w:proofErr w:type="spellEnd"/>
          </w:p>
        </w:tc>
        <w:tc>
          <w:tcPr>
            <w:tcW w:w="1276" w:type="dxa"/>
          </w:tcPr>
          <w:p w14:paraId="08DEE10F" w14:textId="067A7D5B" w:rsidR="00763E3D" w:rsidRPr="00DE1F5A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s-Latn-BA"/>
              </w:rPr>
            </w:pPr>
            <w:r w:rsidRPr="00DE1F5A">
              <w:rPr>
                <w:bCs/>
              </w:rPr>
              <w:t>14.952,30</w:t>
            </w:r>
          </w:p>
        </w:tc>
        <w:tc>
          <w:tcPr>
            <w:tcW w:w="1275" w:type="dxa"/>
          </w:tcPr>
          <w:p w14:paraId="696CBBC3" w14:textId="4B9CEF1F" w:rsidR="00763E3D" w:rsidRPr="001403FB" w:rsidRDefault="00763E3D" w:rsidP="0076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bs-Latn-BA"/>
              </w:rPr>
            </w:pPr>
            <w:r w:rsidRPr="002607D0">
              <w:rPr>
                <w:b/>
              </w:rPr>
              <w:t>14.952,30</w:t>
            </w:r>
          </w:p>
        </w:tc>
      </w:tr>
      <w:tr w:rsidR="00763E3D" w:rsidRPr="001403FB" w14:paraId="3797E297" w14:textId="77777777" w:rsidTr="00DE1F5A">
        <w:trPr>
          <w:trHeight w:val="1274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14:paraId="4C5501AE" w14:textId="77777777" w:rsidR="00763E3D" w:rsidRPr="001403FB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5.</w:t>
            </w:r>
          </w:p>
        </w:tc>
        <w:tc>
          <w:tcPr>
            <w:tcW w:w="1985" w:type="dxa"/>
          </w:tcPr>
          <w:p w14:paraId="742E5343" w14:textId="4E8DA8F4" w:rsidR="00763E3D" w:rsidRPr="001403FB" w:rsidRDefault="00763E3D" w:rsidP="00763E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proofErr w:type="spellStart"/>
            <w:r w:rsidRPr="00BE68E9">
              <w:rPr>
                <w:b/>
                <w:bCs/>
              </w:rPr>
              <w:t>Javna</w:t>
            </w:r>
            <w:proofErr w:type="spellEnd"/>
            <w:r w:rsidRPr="00BE68E9">
              <w:rPr>
                <w:b/>
                <w:bCs/>
              </w:rPr>
              <w:t xml:space="preserve"> </w:t>
            </w:r>
            <w:proofErr w:type="spellStart"/>
            <w:r w:rsidRPr="00BE68E9">
              <w:rPr>
                <w:b/>
                <w:bCs/>
              </w:rPr>
              <w:t>ustanova</w:t>
            </w:r>
            <w:proofErr w:type="spellEnd"/>
            <w:r w:rsidRPr="00BE68E9">
              <w:rPr>
                <w:b/>
                <w:bCs/>
              </w:rPr>
              <w:t xml:space="preserve"> </w:t>
            </w:r>
            <w:proofErr w:type="spellStart"/>
            <w:r w:rsidRPr="00BE68E9">
              <w:rPr>
                <w:b/>
                <w:bCs/>
              </w:rPr>
              <w:t>Srednja</w:t>
            </w:r>
            <w:proofErr w:type="spellEnd"/>
            <w:r w:rsidRPr="00BE68E9">
              <w:rPr>
                <w:b/>
                <w:bCs/>
              </w:rPr>
              <w:t xml:space="preserve"> </w:t>
            </w:r>
            <w:proofErr w:type="spellStart"/>
            <w:r w:rsidRPr="00BE68E9">
              <w:rPr>
                <w:b/>
                <w:bCs/>
              </w:rPr>
              <w:t>elektrotehnička</w:t>
            </w:r>
            <w:proofErr w:type="spellEnd"/>
            <w:r w:rsidRPr="00BE68E9">
              <w:rPr>
                <w:b/>
                <w:bCs/>
              </w:rPr>
              <w:t xml:space="preserve"> škola Mostar</w:t>
            </w:r>
          </w:p>
        </w:tc>
        <w:tc>
          <w:tcPr>
            <w:tcW w:w="2268" w:type="dxa"/>
          </w:tcPr>
          <w:p w14:paraId="303D367D" w14:textId="64806F32" w:rsidR="00763E3D" w:rsidRPr="001403FB" w:rsidRDefault="00763E3D" w:rsidP="00763E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proofErr w:type="spellStart"/>
            <w:r w:rsidRPr="00BE68E9">
              <w:rPr>
                <w:bCs/>
                <w:i/>
                <w:iCs/>
              </w:rPr>
              <w:t>Siguran</w:t>
            </w:r>
            <w:proofErr w:type="spellEnd"/>
            <w:r w:rsidRPr="00BE68E9">
              <w:rPr>
                <w:bCs/>
                <w:i/>
                <w:iCs/>
              </w:rPr>
              <w:t xml:space="preserve"> </w:t>
            </w:r>
            <w:proofErr w:type="spellStart"/>
            <w:r w:rsidRPr="00BE68E9">
              <w:rPr>
                <w:bCs/>
                <w:i/>
                <w:iCs/>
              </w:rPr>
              <w:t>prostor</w:t>
            </w:r>
            <w:proofErr w:type="spellEnd"/>
            <w:r w:rsidRPr="00BE68E9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–</w:t>
            </w:r>
            <w:r w:rsidRPr="00BE68E9">
              <w:rPr>
                <w:bCs/>
                <w:i/>
                <w:iCs/>
              </w:rPr>
              <w:t xml:space="preserve"> Škola </w:t>
            </w:r>
            <w:proofErr w:type="spellStart"/>
            <w:r w:rsidRPr="00BE68E9">
              <w:rPr>
                <w:bCs/>
                <w:i/>
                <w:iCs/>
              </w:rPr>
              <w:t>mira</w:t>
            </w:r>
            <w:proofErr w:type="spellEnd"/>
            <w:r w:rsidRPr="00BE68E9">
              <w:rPr>
                <w:bCs/>
                <w:i/>
                <w:iCs/>
              </w:rPr>
              <w:t xml:space="preserve"> i </w:t>
            </w:r>
            <w:proofErr w:type="spellStart"/>
            <w:r w:rsidRPr="00BE68E9">
              <w:rPr>
                <w:bCs/>
                <w:i/>
                <w:iCs/>
              </w:rPr>
              <w:t>uvažavanja</w:t>
            </w:r>
            <w:proofErr w:type="spellEnd"/>
          </w:p>
        </w:tc>
        <w:tc>
          <w:tcPr>
            <w:tcW w:w="1276" w:type="dxa"/>
          </w:tcPr>
          <w:p w14:paraId="37602AB5" w14:textId="2427C3F5" w:rsidR="00763E3D" w:rsidRPr="00DE1F5A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s-Latn-BA"/>
              </w:rPr>
            </w:pPr>
            <w:r w:rsidRPr="00DE1F5A">
              <w:rPr>
                <w:bCs/>
              </w:rPr>
              <w:t>12.528,90</w:t>
            </w:r>
          </w:p>
        </w:tc>
        <w:tc>
          <w:tcPr>
            <w:tcW w:w="1275" w:type="dxa"/>
            <w:shd w:val="clear" w:color="auto" w:fill="auto"/>
          </w:tcPr>
          <w:p w14:paraId="7F533EA9" w14:textId="03C30C38" w:rsidR="00763E3D" w:rsidRPr="001403FB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590B95">
              <w:rPr>
                <w:b/>
                <w:bCs/>
                <w:lang w:val="hr-HR" w:eastAsia="hr-HR"/>
              </w:rPr>
              <w:t>12</w:t>
            </w:r>
            <w:r>
              <w:rPr>
                <w:b/>
                <w:bCs/>
                <w:lang w:val="hr-HR" w:eastAsia="hr-HR"/>
              </w:rPr>
              <w:t>.</w:t>
            </w:r>
            <w:r w:rsidRPr="00590B95">
              <w:rPr>
                <w:b/>
                <w:bCs/>
                <w:lang w:val="hr-HR" w:eastAsia="hr-HR"/>
              </w:rPr>
              <w:t>403</w:t>
            </w:r>
            <w:r>
              <w:rPr>
                <w:b/>
                <w:bCs/>
                <w:lang w:val="hr-HR" w:eastAsia="hr-HR"/>
              </w:rPr>
              <w:t>,</w:t>
            </w:r>
            <w:r w:rsidRPr="00590B95">
              <w:rPr>
                <w:b/>
                <w:bCs/>
                <w:lang w:val="hr-HR" w:eastAsia="hr-HR"/>
              </w:rPr>
              <w:t>6</w:t>
            </w:r>
            <w:r>
              <w:rPr>
                <w:b/>
                <w:bCs/>
                <w:lang w:val="hr-HR" w:eastAsia="hr-HR"/>
              </w:rPr>
              <w:t>0</w:t>
            </w:r>
          </w:p>
        </w:tc>
      </w:tr>
      <w:tr w:rsidR="00763E3D" w:rsidRPr="001403FB" w14:paraId="6D10EDA0" w14:textId="77777777" w:rsidTr="00DE1F5A">
        <w:trPr>
          <w:trHeight w:val="914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14:paraId="58DC84CF" w14:textId="77777777" w:rsidR="00763E3D" w:rsidRPr="001403FB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lastRenderedPageBreak/>
              <w:t>6.</w:t>
            </w:r>
          </w:p>
        </w:tc>
        <w:tc>
          <w:tcPr>
            <w:tcW w:w="1985" w:type="dxa"/>
          </w:tcPr>
          <w:p w14:paraId="1EDFDDC1" w14:textId="2B977002" w:rsidR="00763E3D" w:rsidRPr="001403FB" w:rsidRDefault="00763E3D" w:rsidP="00763E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proofErr w:type="spellStart"/>
            <w:r w:rsidRPr="00BE68E9">
              <w:rPr>
                <w:b/>
                <w:bCs/>
              </w:rPr>
              <w:t>Javna</w:t>
            </w:r>
            <w:proofErr w:type="spellEnd"/>
            <w:r w:rsidRPr="00BE68E9">
              <w:rPr>
                <w:b/>
                <w:bCs/>
              </w:rPr>
              <w:t xml:space="preserve"> </w:t>
            </w:r>
            <w:proofErr w:type="spellStart"/>
            <w:r w:rsidRPr="00BE68E9">
              <w:rPr>
                <w:b/>
                <w:bCs/>
              </w:rPr>
              <w:t>ustanova</w:t>
            </w:r>
            <w:proofErr w:type="spellEnd"/>
            <w:r w:rsidRPr="00BE68E9">
              <w:rPr>
                <w:b/>
                <w:bCs/>
              </w:rPr>
              <w:t xml:space="preserve"> </w:t>
            </w:r>
            <w:proofErr w:type="spellStart"/>
            <w:r w:rsidRPr="00BE68E9">
              <w:rPr>
                <w:b/>
                <w:bCs/>
              </w:rPr>
              <w:t>Osnovna</w:t>
            </w:r>
            <w:proofErr w:type="spellEnd"/>
            <w:r w:rsidRPr="00BE68E9">
              <w:rPr>
                <w:b/>
                <w:bCs/>
              </w:rPr>
              <w:t xml:space="preserve"> škola "</w:t>
            </w:r>
            <w:proofErr w:type="spellStart"/>
            <w:r w:rsidRPr="00BE68E9">
              <w:rPr>
                <w:b/>
                <w:bCs/>
              </w:rPr>
              <w:t>Mak</w:t>
            </w:r>
            <w:proofErr w:type="spellEnd"/>
            <w:r w:rsidRPr="00BE68E9">
              <w:rPr>
                <w:b/>
                <w:bCs/>
              </w:rPr>
              <w:t xml:space="preserve"> Dizdar" </w:t>
            </w:r>
            <w:proofErr w:type="spellStart"/>
            <w:r w:rsidRPr="00BE68E9">
              <w:rPr>
                <w:b/>
                <w:bCs/>
              </w:rPr>
              <w:t>Zenica</w:t>
            </w:r>
            <w:proofErr w:type="spellEnd"/>
          </w:p>
        </w:tc>
        <w:tc>
          <w:tcPr>
            <w:tcW w:w="2268" w:type="dxa"/>
          </w:tcPr>
          <w:p w14:paraId="0D4B05D1" w14:textId="2E36B3FF" w:rsidR="00763E3D" w:rsidRPr="001403FB" w:rsidRDefault="00763E3D" w:rsidP="00763E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proofErr w:type="spellStart"/>
            <w:r w:rsidRPr="00BE68E9">
              <w:rPr>
                <w:bCs/>
                <w:i/>
                <w:iCs/>
              </w:rPr>
              <w:t>Intervencija</w:t>
            </w:r>
            <w:proofErr w:type="spellEnd"/>
            <w:r w:rsidRPr="00BE68E9">
              <w:rPr>
                <w:bCs/>
                <w:i/>
                <w:iCs/>
              </w:rPr>
              <w:t xml:space="preserve"> </w:t>
            </w:r>
            <w:proofErr w:type="spellStart"/>
            <w:r w:rsidRPr="00BE68E9">
              <w:rPr>
                <w:bCs/>
                <w:i/>
                <w:iCs/>
              </w:rPr>
              <w:t>posmatrača</w:t>
            </w:r>
            <w:proofErr w:type="spellEnd"/>
            <w:r w:rsidRPr="00BE68E9">
              <w:rPr>
                <w:bCs/>
                <w:i/>
                <w:iCs/>
              </w:rPr>
              <w:t xml:space="preserve"> - </w:t>
            </w:r>
            <w:proofErr w:type="spellStart"/>
            <w:r w:rsidRPr="00BE68E9">
              <w:rPr>
                <w:bCs/>
                <w:i/>
                <w:iCs/>
              </w:rPr>
              <w:t>hrabrost</w:t>
            </w:r>
            <w:proofErr w:type="spellEnd"/>
            <w:r w:rsidRPr="00BE68E9">
              <w:rPr>
                <w:bCs/>
                <w:i/>
                <w:iCs/>
              </w:rPr>
              <w:t xml:space="preserve"> </w:t>
            </w:r>
            <w:proofErr w:type="spellStart"/>
            <w:r w:rsidRPr="00BE68E9">
              <w:rPr>
                <w:bCs/>
                <w:i/>
                <w:iCs/>
              </w:rPr>
              <w:t>počinje</w:t>
            </w:r>
            <w:proofErr w:type="spellEnd"/>
            <w:r w:rsidRPr="00BE68E9">
              <w:rPr>
                <w:bCs/>
                <w:i/>
                <w:iCs/>
              </w:rPr>
              <w:t xml:space="preserve"> </w:t>
            </w:r>
            <w:proofErr w:type="spellStart"/>
            <w:r w:rsidRPr="00BE68E9">
              <w:rPr>
                <w:bCs/>
                <w:i/>
                <w:iCs/>
              </w:rPr>
              <w:t>pogledom</w:t>
            </w:r>
            <w:proofErr w:type="spellEnd"/>
          </w:p>
        </w:tc>
        <w:tc>
          <w:tcPr>
            <w:tcW w:w="1276" w:type="dxa"/>
          </w:tcPr>
          <w:p w14:paraId="122AC818" w14:textId="249554D0" w:rsidR="00763E3D" w:rsidRPr="00DE1F5A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s-Latn-BA"/>
              </w:rPr>
            </w:pPr>
            <w:r w:rsidRPr="00DE1F5A">
              <w:rPr>
                <w:bCs/>
              </w:rPr>
              <w:t>12.998,70</w:t>
            </w:r>
          </w:p>
        </w:tc>
        <w:tc>
          <w:tcPr>
            <w:tcW w:w="1275" w:type="dxa"/>
            <w:shd w:val="clear" w:color="auto" w:fill="auto"/>
          </w:tcPr>
          <w:p w14:paraId="0E4AF7CB" w14:textId="6CB8855A" w:rsidR="00763E3D" w:rsidRPr="001403FB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Latn-BA"/>
              </w:rPr>
            </w:pPr>
            <w:r w:rsidRPr="00590B95">
              <w:rPr>
                <w:b/>
                <w:bCs/>
                <w:lang w:val="hr-HR" w:eastAsia="hr-HR"/>
              </w:rPr>
              <w:t>12</w:t>
            </w:r>
            <w:r>
              <w:rPr>
                <w:b/>
                <w:bCs/>
                <w:lang w:val="hr-HR" w:eastAsia="hr-HR"/>
              </w:rPr>
              <w:t>.</w:t>
            </w:r>
            <w:r w:rsidRPr="00590B95">
              <w:rPr>
                <w:b/>
                <w:bCs/>
                <w:lang w:val="hr-HR" w:eastAsia="hr-HR"/>
              </w:rPr>
              <w:t>868</w:t>
            </w:r>
            <w:r>
              <w:rPr>
                <w:b/>
                <w:bCs/>
                <w:lang w:val="hr-HR" w:eastAsia="hr-HR"/>
              </w:rPr>
              <w:t>,</w:t>
            </w:r>
            <w:r w:rsidRPr="00590B95">
              <w:rPr>
                <w:b/>
                <w:bCs/>
                <w:lang w:val="hr-HR" w:eastAsia="hr-HR"/>
              </w:rPr>
              <w:t>7</w:t>
            </w:r>
            <w:r>
              <w:rPr>
                <w:b/>
                <w:bCs/>
                <w:lang w:val="hr-HR" w:eastAsia="hr-HR"/>
              </w:rPr>
              <w:t>0</w:t>
            </w:r>
          </w:p>
        </w:tc>
      </w:tr>
      <w:tr w:rsidR="00763E3D" w:rsidRPr="001403FB" w14:paraId="5C02F2A6" w14:textId="77777777" w:rsidTr="00DE1F5A">
        <w:trPr>
          <w:trHeight w:val="956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14:paraId="3D790CE2" w14:textId="77777777" w:rsidR="00763E3D" w:rsidRPr="001403FB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7.</w:t>
            </w:r>
          </w:p>
        </w:tc>
        <w:tc>
          <w:tcPr>
            <w:tcW w:w="1985" w:type="dxa"/>
          </w:tcPr>
          <w:p w14:paraId="67F01A62" w14:textId="6BB0CE9F" w:rsidR="00763E3D" w:rsidRPr="001403FB" w:rsidRDefault="00763E3D" w:rsidP="00763E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bs-Latn-BA"/>
              </w:rPr>
            </w:pPr>
            <w:proofErr w:type="spellStart"/>
            <w:r w:rsidRPr="00BE68E9">
              <w:rPr>
                <w:b/>
                <w:bCs/>
              </w:rPr>
              <w:t>Javna</w:t>
            </w:r>
            <w:proofErr w:type="spellEnd"/>
            <w:r w:rsidRPr="00BE68E9">
              <w:rPr>
                <w:b/>
                <w:bCs/>
              </w:rPr>
              <w:t xml:space="preserve"> </w:t>
            </w:r>
            <w:proofErr w:type="spellStart"/>
            <w:r w:rsidRPr="00BE68E9">
              <w:rPr>
                <w:b/>
                <w:bCs/>
              </w:rPr>
              <w:t>ustanova</w:t>
            </w:r>
            <w:proofErr w:type="spellEnd"/>
            <w:r w:rsidRPr="00BE68E9">
              <w:rPr>
                <w:b/>
                <w:bCs/>
              </w:rPr>
              <w:t xml:space="preserve"> </w:t>
            </w:r>
            <w:proofErr w:type="spellStart"/>
            <w:r w:rsidRPr="00BE68E9">
              <w:rPr>
                <w:b/>
                <w:bCs/>
              </w:rPr>
              <w:t>Osnovna</w:t>
            </w:r>
            <w:proofErr w:type="spellEnd"/>
            <w:r w:rsidRPr="00BE68E9">
              <w:rPr>
                <w:b/>
                <w:bCs/>
              </w:rPr>
              <w:t xml:space="preserve"> škola "Miroslav </w:t>
            </w:r>
            <w:proofErr w:type="spellStart"/>
            <w:r w:rsidRPr="00BE68E9">
              <w:rPr>
                <w:b/>
                <w:bCs/>
              </w:rPr>
              <w:t>Krleža</w:t>
            </w:r>
            <w:proofErr w:type="spellEnd"/>
            <w:r w:rsidRPr="00BE68E9">
              <w:rPr>
                <w:b/>
                <w:bCs/>
              </w:rPr>
              <w:t xml:space="preserve">" </w:t>
            </w:r>
            <w:proofErr w:type="spellStart"/>
            <w:r w:rsidRPr="00BE68E9">
              <w:rPr>
                <w:b/>
                <w:bCs/>
              </w:rPr>
              <w:t>Zenica</w:t>
            </w:r>
            <w:proofErr w:type="spellEnd"/>
          </w:p>
        </w:tc>
        <w:tc>
          <w:tcPr>
            <w:tcW w:w="2268" w:type="dxa"/>
          </w:tcPr>
          <w:p w14:paraId="01310B1B" w14:textId="03A40785" w:rsidR="00763E3D" w:rsidRPr="001403FB" w:rsidRDefault="00763E3D" w:rsidP="00763E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highlight w:val="yellow"/>
                <w:lang w:val="bs-Latn-BA"/>
              </w:rPr>
            </w:pPr>
            <w:proofErr w:type="spellStart"/>
            <w:r w:rsidRPr="00BE68E9">
              <w:rPr>
                <w:bCs/>
                <w:i/>
                <w:iCs/>
              </w:rPr>
              <w:t>Zajedno</w:t>
            </w:r>
            <w:proofErr w:type="spellEnd"/>
            <w:r w:rsidRPr="00BE68E9">
              <w:rPr>
                <w:bCs/>
                <w:i/>
                <w:iCs/>
              </w:rPr>
              <w:t xml:space="preserve"> </w:t>
            </w:r>
            <w:proofErr w:type="spellStart"/>
            <w:r w:rsidRPr="00BE68E9">
              <w:rPr>
                <w:bCs/>
                <w:i/>
                <w:iCs/>
              </w:rPr>
              <w:t>protiv</w:t>
            </w:r>
            <w:proofErr w:type="spellEnd"/>
            <w:r w:rsidRPr="00BE68E9">
              <w:rPr>
                <w:bCs/>
                <w:i/>
                <w:iCs/>
              </w:rPr>
              <w:t xml:space="preserve"> </w:t>
            </w:r>
            <w:proofErr w:type="spellStart"/>
            <w:r w:rsidRPr="00BE68E9">
              <w:rPr>
                <w:bCs/>
                <w:i/>
                <w:iCs/>
              </w:rPr>
              <w:t>nasilja</w:t>
            </w:r>
            <w:proofErr w:type="spellEnd"/>
            <w:r w:rsidRPr="00BE68E9">
              <w:rPr>
                <w:bCs/>
                <w:i/>
                <w:iCs/>
              </w:rPr>
              <w:t xml:space="preserve"> - škola </w:t>
            </w:r>
            <w:proofErr w:type="spellStart"/>
            <w:r w:rsidRPr="00BE68E9">
              <w:rPr>
                <w:bCs/>
                <w:i/>
                <w:iCs/>
              </w:rPr>
              <w:t>kao</w:t>
            </w:r>
            <w:proofErr w:type="spellEnd"/>
            <w:r w:rsidRPr="00BE68E9">
              <w:rPr>
                <w:bCs/>
                <w:i/>
                <w:iCs/>
              </w:rPr>
              <w:t xml:space="preserve"> </w:t>
            </w:r>
            <w:proofErr w:type="spellStart"/>
            <w:r w:rsidRPr="00BE68E9">
              <w:rPr>
                <w:bCs/>
                <w:i/>
                <w:iCs/>
              </w:rPr>
              <w:t>sigurno</w:t>
            </w:r>
            <w:proofErr w:type="spellEnd"/>
            <w:r w:rsidRPr="00BE68E9">
              <w:rPr>
                <w:bCs/>
                <w:i/>
                <w:iCs/>
              </w:rPr>
              <w:t xml:space="preserve"> </w:t>
            </w:r>
            <w:proofErr w:type="spellStart"/>
            <w:r w:rsidRPr="00BE68E9">
              <w:rPr>
                <w:bCs/>
                <w:i/>
                <w:iCs/>
              </w:rPr>
              <w:t>mjesto</w:t>
            </w:r>
            <w:proofErr w:type="spellEnd"/>
            <w:r w:rsidRPr="00BE68E9">
              <w:rPr>
                <w:bCs/>
                <w:i/>
                <w:iCs/>
              </w:rPr>
              <w:t xml:space="preserve"> za </w:t>
            </w:r>
            <w:proofErr w:type="spellStart"/>
            <w:r w:rsidRPr="00BE68E9">
              <w:rPr>
                <w:bCs/>
                <w:i/>
                <w:iCs/>
              </w:rPr>
              <w:t>sve</w:t>
            </w:r>
            <w:proofErr w:type="spellEnd"/>
          </w:p>
        </w:tc>
        <w:tc>
          <w:tcPr>
            <w:tcW w:w="1276" w:type="dxa"/>
          </w:tcPr>
          <w:p w14:paraId="5183B4B1" w14:textId="0FE37BFE" w:rsidR="00763E3D" w:rsidRPr="00DE1F5A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highlight w:val="yellow"/>
                <w:lang w:val="bs-Latn-BA"/>
              </w:rPr>
            </w:pPr>
            <w:r w:rsidRPr="00DE1F5A">
              <w:rPr>
                <w:bCs/>
              </w:rPr>
              <w:t>11.101,53</w:t>
            </w:r>
          </w:p>
        </w:tc>
        <w:tc>
          <w:tcPr>
            <w:tcW w:w="1275" w:type="dxa"/>
            <w:shd w:val="clear" w:color="auto" w:fill="auto"/>
          </w:tcPr>
          <w:p w14:paraId="44B7D8BF" w14:textId="7DE0B2B2" w:rsidR="00763E3D" w:rsidRPr="001403FB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bs-Latn-BA"/>
              </w:rPr>
            </w:pPr>
            <w:r w:rsidRPr="00590B95">
              <w:rPr>
                <w:b/>
                <w:bCs/>
                <w:lang w:val="hr-HR" w:eastAsia="hr-HR"/>
              </w:rPr>
              <w:t>10</w:t>
            </w:r>
            <w:r>
              <w:rPr>
                <w:b/>
                <w:bCs/>
                <w:lang w:val="hr-HR" w:eastAsia="hr-HR"/>
              </w:rPr>
              <w:t>.</w:t>
            </w:r>
            <w:r w:rsidRPr="00590B95">
              <w:rPr>
                <w:b/>
                <w:bCs/>
                <w:lang w:val="hr-HR" w:eastAsia="hr-HR"/>
              </w:rPr>
              <w:t>990</w:t>
            </w:r>
            <w:r>
              <w:rPr>
                <w:b/>
                <w:bCs/>
                <w:lang w:val="hr-HR" w:eastAsia="hr-HR"/>
              </w:rPr>
              <w:t>,</w:t>
            </w:r>
            <w:r w:rsidRPr="00590B95">
              <w:rPr>
                <w:b/>
                <w:bCs/>
                <w:lang w:val="hr-HR" w:eastAsia="hr-HR"/>
              </w:rPr>
              <w:t>5</w:t>
            </w:r>
            <w:r>
              <w:rPr>
                <w:b/>
                <w:bCs/>
                <w:lang w:val="hr-HR" w:eastAsia="hr-HR"/>
              </w:rPr>
              <w:t>0</w:t>
            </w:r>
          </w:p>
        </w:tc>
      </w:tr>
      <w:tr w:rsidR="00763E3D" w:rsidRPr="001403FB" w14:paraId="39C7F9D8" w14:textId="77777777" w:rsidTr="00DE1F5A">
        <w:trPr>
          <w:trHeight w:val="1051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14:paraId="7823AD48" w14:textId="77777777" w:rsidR="00763E3D" w:rsidRPr="001403FB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8.</w:t>
            </w:r>
          </w:p>
        </w:tc>
        <w:tc>
          <w:tcPr>
            <w:tcW w:w="1985" w:type="dxa"/>
          </w:tcPr>
          <w:p w14:paraId="0BBBA157" w14:textId="78F3980E" w:rsidR="00763E3D" w:rsidRPr="001403FB" w:rsidRDefault="00763E3D" w:rsidP="00763E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proofErr w:type="spellStart"/>
            <w:r w:rsidRPr="00BE68E9">
              <w:rPr>
                <w:b/>
                <w:bCs/>
              </w:rPr>
              <w:t>Javna</w:t>
            </w:r>
            <w:proofErr w:type="spellEnd"/>
            <w:r w:rsidRPr="00BE68E9">
              <w:rPr>
                <w:b/>
                <w:bCs/>
              </w:rPr>
              <w:t xml:space="preserve"> </w:t>
            </w:r>
            <w:proofErr w:type="spellStart"/>
            <w:r w:rsidRPr="00BE68E9">
              <w:rPr>
                <w:b/>
                <w:bCs/>
              </w:rPr>
              <w:t>ustanova</w:t>
            </w:r>
            <w:proofErr w:type="spellEnd"/>
            <w:r w:rsidRPr="00BE68E9">
              <w:rPr>
                <w:b/>
                <w:bCs/>
              </w:rPr>
              <w:t xml:space="preserve"> </w:t>
            </w:r>
            <w:proofErr w:type="spellStart"/>
            <w:r w:rsidRPr="00BE68E9">
              <w:rPr>
                <w:b/>
                <w:bCs/>
              </w:rPr>
              <w:t>Osnovna</w:t>
            </w:r>
            <w:proofErr w:type="spellEnd"/>
            <w:r w:rsidRPr="00BE68E9">
              <w:rPr>
                <w:b/>
                <w:bCs/>
              </w:rPr>
              <w:t xml:space="preserve"> škola "Hasan </w:t>
            </w:r>
            <w:proofErr w:type="spellStart"/>
            <w:r w:rsidRPr="00BE68E9">
              <w:rPr>
                <w:b/>
                <w:bCs/>
              </w:rPr>
              <w:t>Kikić</w:t>
            </w:r>
            <w:proofErr w:type="spellEnd"/>
            <w:r w:rsidRPr="00BE68E9">
              <w:rPr>
                <w:b/>
                <w:bCs/>
              </w:rPr>
              <w:t xml:space="preserve">" </w:t>
            </w:r>
            <w:proofErr w:type="spellStart"/>
            <w:r w:rsidRPr="00BE68E9">
              <w:rPr>
                <w:b/>
                <w:bCs/>
              </w:rPr>
              <w:t>Gradačac</w:t>
            </w:r>
            <w:proofErr w:type="spellEnd"/>
          </w:p>
        </w:tc>
        <w:tc>
          <w:tcPr>
            <w:tcW w:w="2268" w:type="dxa"/>
          </w:tcPr>
          <w:p w14:paraId="38293596" w14:textId="46C1308A" w:rsidR="00763E3D" w:rsidRPr="001403FB" w:rsidRDefault="00763E3D" w:rsidP="00763E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proofErr w:type="spellStart"/>
            <w:r w:rsidRPr="00BE68E9">
              <w:rPr>
                <w:bCs/>
                <w:i/>
                <w:iCs/>
              </w:rPr>
              <w:t>Srcem</w:t>
            </w:r>
            <w:proofErr w:type="spellEnd"/>
            <w:r w:rsidRPr="00BE68E9">
              <w:rPr>
                <w:bCs/>
                <w:i/>
                <w:iCs/>
              </w:rPr>
              <w:t xml:space="preserve"> </w:t>
            </w:r>
            <w:proofErr w:type="spellStart"/>
            <w:r w:rsidRPr="00BE68E9">
              <w:rPr>
                <w:bCs/>
                <w:i/>
                <w:iCs/>
              </w:rPr>
              <w:t>protiv</w:t>
            </w:r>
            <w:proofErr w:type="spellEnd"/>
            <w:r w:rsidRPr="00BE68E9">
              <w:rPr>
                <w:bCs/>
                <w:i/>
                <w:iCs/>
              </w:rPr>
              <w:t xml:space="preserve"> </w:t>
            </w:r>
            <w:proofErr w:type="spellStart"/>
            <w:r w:rsidRPr="00BE68E9">
              <w:rPr>
                <w:bCs/>
                <w:i/>
                <w:iCs/>
              </w:rPr>
              <w:t>nasilja</w:t>
            </w:r>
            <w:proofErr w:type="spellEnd"/>
            <w:r w:rsidRPr="00BE68E9">
              <w:rPr>
                <w:bCs/>
                <w:i/>
                <w:iCs/>
              </w:rPr>
              <w:t>!</w:t>
            </w:r>
          </w:p>
        </w:tc>
        <w:tc>
          <w:tcPr>
            <w:tcW w:w="1276" w:type="dxa"/>
          </w:tcPr>
          <w:p w14:paraId="1FF99110" w14:textId="25187D3E" w:rsidR="00763E3D" w:rsidRPr="00DE1F5A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s-Latn-BA"/>
              </w:rPr>
            </w:pPr>
            <w:r w:rsidRPr="00DE1F5A">
              <w:rPr>
                <w:bCs/>
              </w:rPr>
              <w:t>7.718,96</w:t>
            </w:r>
          </w:p>
        </w:tc>
        <w:tc>
          <w:tcPr>
            <w:tcW w:w="1275" w:type="dxa"/>
            <w:shd w:val="clear" w:color="auto" w:fill="auto"/>
          </w:tcPr>
          <w:p w14:paraId="443ED6EC" w14:textId="6F6D10D6" w:rsidR="00763E3D" w:rsidRPr="001403FB" w:rsidRDefault="00763E3D" w:rsidP="00763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763E3D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7.564,60</w:t>
            </w:r>
          </w:p>
        </w:tc>
      </w:tr>
      <w:tr w:rsidR="00763E3D" w:rsidRPr="001403FB" w14:paraId="50D5A823" w14:textId="77777777" w:rsidTr="000726A1">
        <w:trPr>
          <w:trHeight w:val="426"/>
          <w:jc w:val="center"/>
        </w:trPr>
        <w:tc>
          <w:tcPr>
            <w:tcW w:w="4977" w:type="dxa"/>
            <w:gridSpan w:val="3"/>
            <w:shd w:val="clear" w:color="auto" w:fill="auto"/>
            <w:vAlign w:val="center"/>
          </w:tcPr>
          <w:p w14:paraId="7A613863" w14:textId="6A52AEEF" w:rsidR="00763E3D" w:rsidRPr="000726A1" w:rsidRDefault="00763E3D" w:rsidP="00763E3D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0726A1">
              <w:rPr>
                <w:rFonts w:ascii="Arial" w:hAnsi="Arial" w:cs="Arial"/>
                <w:b/>
              </w:rPr>
              <w:t>Ukupno</w:t>
            </w:r>
            <w:proofErr w:type="spellEnd"/>
            <w:r w:rsidRPr="000726A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76" w:type="dxa"/>
          </w:tcPr>
          <w:p w14:paraId="7EBD2014" w14:textId="3DE6F798" w:rsidR="00763E3D" w:rsidRPr="000726A1" w:rsidRDefault="00763E3D" w:rsidP="0076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100.289,03</w:t>
            </w:r>
          </w:p>
        </w:tc>
        <w:tc>
          <w:tcPr>
            <w:tcW w:w="1275" w:type="dxa"/>
            <w:shd w:val="clear" w:color="auto" w:fill="auto"/>
          </w:tcPr>
          <w:p w14:paraId="043BFA4C" w14:textId="77777777" w:rsidR="00763E3D" w:rsidRPr="00763E3D" w:rsidRDefault="00763E3D" w:rsidP="00763E3D">
            <w:pPr>
              <w:spacing w:after="0" w:line="240" w:lineRule="auto"/>
              <w:jc w:val="center"/>
              <w:rPr>
                <w:b/>
                <w:bCs/>
                <w:lang w:val="bs-Latn-BA" w:eastAsia="hr-HR"/>
              </w:rPr>
            </w:pPr>
            <w:bookmarkStart w:id="8" w:name="_Hlk208492532"/>
            <w:r w:rsidRPr="00763E3D">
              <w:rPr>
                <w:b/>
                <w:bCs/>
                <w:lang w:val="bs-Latn-BA" w:eastAsia="hr-HR"/>
              </w:rPr>
              <w:t>99.768,34</w:t>
            </w:r>
          </w:p>
          <w:bookmarkEnd w:id="8"/>
          <w:p w14:paraId="388491AF" w14:textId="77777777" w:rsidR="00763E3D" w:rsidRPr="004252F3" w:rsidRDefault="00763E3D" w:rsidP="00763E3D">
            <w:pPr>
              <w:spacing w:after="0" w:line="240" w:lineRule="auto"/>
              <w:jc w:val="center"/>
              <w:rPr>
                <w:b/>
                <w:bCs/>
                <w:lang w:val="hr-HR" w:eastAsia="hr-HR"/>
              </w:rPr>
            </w:pPr>
          </w:p>
        </w:tc>
      </w:tr>
    </w:tbl>
    <w:p w14:paraId="1297D726" w14:textId="77777777" w:rsidR="00262ED4" w:rsidRDefault="00262ED4" w:rsidP="00325995">
      <w:pPr>
        <w:rPr>
          <w:rFonts w:ascii="Arial" w:hAnsi="Arial" w:cs="Arial"/>
          <w:sz w:val="24"/>
          <w:szCs w:val="24"/>
          <w:lang w:val="hr-HR"/>
        </w:rPr>
      </w:pPr>
    </w:p>
    <w:p w14:paraId="4C9A3397" w14:textId="33C473B6" w:rsidR="000726A1" w:rsidRPr="000726A1" w:rsidRDefault="000726A1" w:rsidP="00325995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okviru navedenog programa Javnog poziva svi ocijenjeni projekti će biti podržani u iznosima navedenim u zadnjoj koloni tabele iznad.</w:t>
      </w:r>
    </w:p>
    <w:p w14:paraId="2E6E07B1" w14:textId="5D85DA35" w:rsidR="00430C06" w:rsidRDefault="00430C06" w:rsidP="00325995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430C06">
        <w:rPr>
          <w:rFonts w:ascii="Arial" w:hAnsi="Arial" w:cs="Arial"/>
          <w:b/>
          <w:bCs/>
          <w:sz w:val="24"/>
          <w:szCs w:val="24"/>
          <w:lang w:val="hr-HR"/>
        </w:rPr>
        <w:t>Program 7.</w:t>
      </w:r>
      <w:r w:rsidRPr="00430C06">
        <w:rPr>
          <w:rFonts w:ascii="Arial" w:hAnsi="Arial" w:cs="Arial"/>
          <w:b/>
          <w:bCs/>
          <w:lang w:val="hr-HR"/>
        </w:rPr>
        <w:t xml:space="preserve"> </w:t>
      </w:r>
      <w:r w:rsidRPr="00430C06">
        <w:rPr>
          <w:rFonts w:ascii="Arial" w:hAnsi="Arial" w:cs="Arial"/>
          <w:b/>
          <w:bCs/>
          <w:sz w:val="24"/>
          <w:szCs w:val="24"/>
          <w:lang w:val="hr-HR"/>
        </w:rPr>
        <w:t>“Podrška projektima javnih kampanja s ciljem prevencije i sprečavanja nasilja i unapređenja medijske pismenosti u odgojno-obrazovnim ustanovama i društvu”</w:t>
      </w:r>
    </w:p>
    <w:p w14:paraId="77C1018F" w14:textId="61CF7E81" w:rsidR="003C2235" w:rsidRPr="003C2235" w:rsidRDefault="003C2235" w:rsidP="003C2235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4F6523">
        <w:rPr>
          <w:rFonts w:ascii="Arial" w:eastAsia="Times New Roman" w:hAnsi="Arial" w:cs="Arial"/>
          <w:sz w:val="24"/>
          <w:szCs w:val="24"/>
          <w:lang w:val="bs-Latn-BA"/>
        </w:rPr>
        <w:t xml:space="preserve">U okviru navedenog programa </w:t>
      </w:r>
      <w:r w:rsidRPr="00DE1F5A">
        <w:rPr>
          <w:rFonts w:ascii="Arial" w:eastAsia="Times New Roman" w:hAnsi="Arial" w:cs="Arial"/>
          <w:sz w:val="24"/>
          <w:szCs w:val="24"/>
          <w:u w:val="single"/>
          <w:lang w:val="bs-Latn-BA"/>
        </w:rPr>
        <w:t>finansijski će biti podržani sljedeći projekti</w:t>
      </w:r>
      <w:r w:rsidRPr="004F6523">
        <w:rPr>
          <w:rFonts w:ascii="Arial" w:eastAsia="Times New Roman" w:hAnsi="Arial" w:cs="Arial"/>
          <w:sz w:val="24"/>
          <w:szCs w:val="24"/>
          <w:lang w:val="bs-Latn-BA"/>
        </w:rPr>
        <w:t xml:space="preserve">, a sa podnosiocima zahtjeva iz tabele ispod će biti potpisani ugovori o 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finansiranju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>/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sufinansiranju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 xml:space="preserve"> odobrenih projekata za 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finansiranje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>/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sufinansiranje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tbl>
      <w:tblPr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524"/>
        <w:gridCol w:w="1790"/>
        <w:gridCol w:w="1122"/>
        <w:gridCol w:w="1255"/>
      </w:tblGrid>
      <w:tr w:rsidR="003C2235" w:rsidRPr="003C2235" w14:paraId="780F832F" w14:textId="77777777" w:rsidTr="003C2235">
        <w:trPr>
          <w:trHeight w:val="750"/>
          <w:jc w:val="center"/>
        </w:trPr>
        <w:tc>
          <w:tcPr>
            <w:tcW w:w="475" w:type="pct"/>
            <w:shd w:val="clear" w:color="auto" w:fill="FFE599" w:themeFill="accent4" w:themeFillTint="66"/>
            <w:hideMark/>
          </w:tcPr>
          <w:p w14:paraId="62372313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lang w:val="hr-HR" w:eastAsia="hr-HR"/>
              </w:rPr>
              <w:t>R</w:t>
            </w:r>
            <w:r w:rsidRPr="003C2235">
              <w:rPr>
                <w:rFonts w:ascii="Arial" w:eastAsia="Times New Roman" w:hAnsi="Arial" w:cs="Arial"/>
                <w:b/>
                <w:bCs/>
                <w:lang w:val="hr-HR" w:eastAsia="hr-HR"/>
              </w:rPr>
              <w:t>ed</w:t>
            </w:r>
            <w:r w:rsidRPr="008F525B">
              <w:rPr>
                <w:rFonts w:ascii="Arial" w:eastAsia="Times New Roman" w:hAnsi="Arial" w:cs="Arial"/>
                <w:b/>
                <w:bCs/>
                <w:lang w:val="hr-HR" w:eastAsia="hr-HR"/>
              </w:rPr>
              <w:t>. broj</w:t>
            </w:r>
          </w:p>
        </w:tc>
        <w:tc>
          <w:tcPr>
            <w:tcW w:w="1707" w:type="pct"/>
            <w:shd w:val="clear" w:color="auto" w:fill="FFE599" w:themeFill="accent4" w:themeFillTint="66"/>
            <w:hideMark/>
          </w:tcPr>
          <w:p w14:paraId="784971C1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lang w:val="hr-HR" w:eastAsia="hr-HR"/>
              </w:rPr>
              <w:t>Naziv podnosioca zahtjeva</w:t>
            </w:r>
          </w:p>
        </w:tc>
        <w:tc>
          <w:tcPr>
            <w:tcW w:w="1210" w:type="pct"/>
            <w:shd w:val="clear" w:color="auto" w:fill="FFE599" w:themeFill="accent4" w:themeFillTint="66"/>
            <w:hideMark/>
          </w:tcPr>
          <w:p w14:paraId="349E01DC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i/>
                <w:iCs/>
                <w:lang w:val="hr-HR" w:eastAsia="hr-HR"/>
              </w:rPr>
              <w:t>Naziv projekta</w:t>
            </w:r>
          </w:p>
        </w:tc>
        <w:tc>
          <w:tcPr>
            <w:tcW w:w="759" w:type="pct"/>
            <w:shd w:val="clear" w:color="auto" w:fill="FFE599" w:themeFill="accent4" w:themeFillTint="66"/>
            <w:hideMark/>
          </w:tcPr>
          <w:p w14:paraId="2CBA1B6E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3C2235">
              <w:rPr>
                <w:rFonts w:ascii="Arial" w:eastAsia="Times New Roman" w:hAnsi="Arial" w:cs="Arial"/>
                <w:b/>
                <w:bCs/>
                <w:lang w:val="hr-HR" w:eastAsia="hr-HR"/>
              </w:rPr>
              <w:t>Tražena sredstva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7ABB21E0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3C2235">
              <w:rPr>
                <w:rFonts w:ascii="Arial" w:eastAsia="Times New Roman" w:hAnsi="Arial" w:cs="Arial"/>
                <w:b/>
                <w:bCs/>
                <w:lang w:val="hr-HR" w:eastAsia="hr-HR"/>
              </w:rPr>
              <w:t>Odobrena sredstva</w:t>
            </w:r>
          </w:p>
        </w:tc>
      </w:tr>
      <w:tr w:rsidR="003C2235" w:rsidRPr="003C2235" w14:paraId="46C9377F" w14:textId="77777777" w:rsidTr="003C2235">
        <w:trPr>
          <w:trHeight w:val="630"/>
          <w:jc w:val="center"/>
        </w:trPr>
        <w:tc>
          <w:tcPr>
            <w:tcW w:w="475" w:type="pct"/>
            <w:hideMark/>
          </w:tcPr>
          <w:p w14:paraId="0628A92C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1707" w:type="pct"/>
            <w:hideMark/>
          </w:tcPr>
          <w:p w14:paraId="60EEC3A4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Javna ustanova Druga gimnazija Mostar</w:t>
            </w:r>
          </w:p>
        </w:tc>
        <w:tc>
          <w:tcPr>
            <w:tcW w:w="1210" w:type="pct"/>
            <w:hideMark/>
          </w:tcPr>
          <w:p w14:paraId="42D44F6F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  <w:t>,,Obrnuta priča – obrazovanjem protiv nasilja kroz drugačiju perspektivu“</w:t>
            </w:r>
          </w:p>
        </w:tc>
        <w:tc>
          <w:tcPr>
            <w:tcW w:w="759" w:type="pct"/>
            <w:hideMark/>
          </w:tcPr>
          <w:p w14:paraId="65F81B88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15.850,00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7A4511CF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15.850,00</w:t>
            </w:r>
          </w:p>
        </w:tc>
      </w:tr>
      <w:tr w:rsidR="003C2235" w:rsidRPr="003C2235" w14:paraId="4BD8F1B7" w14:textId="77777777" w:rsidTr="003C2235">
        <w:trPr>
          <w:trHeight w:val="315"/>
          <w:jc w:val="center"/>
        </w:trPr>
        <w:tc>
          <w:tcPr>
            <w:tcW w:w="475" w:type="pct"/>
            <w:hideMark/>
          </w:tcPr>
          <w:p w14:paraId="3062E25F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1707" w:type="pct"/>
            <w:hideMark/>
          </w:tcPr>
          <w:p w14:paraId="5C932B2E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Judo klub ,,Borsa“ Mostar</w:t>
            </w:r>
          </w:p>
        </w:tc>
        <w:tc>
          <w:tcPr>
            <w:tcW w:w="1210" w:type="pct"/>
            <w:hideMark/>
          </w:tcPr>
          <w:p w14:paraId="14EC674B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  <w:t>Budi jači – biraj mir</w:t>
            </w:r>
          </w:p>
        </w:tc>
        <w:tc>
          <w:tcPr>
            <w:tcW w:w="759" w:type="pct"/>
            <w:hideMark/>
          </w:tcPr>
          <w:p w14:paraId="4C436B15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18.000,00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516FDF5E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18.000,00</w:t>
            </w:r>
          </w:p>
        </w:tc>
      </w:tr>
      <w:tr w:rsidR="003C2235" w:rsidRPr="003C2235" w14:paraId="74C6FA5D" w14:textId="77777777" w:rsidTr="003C2235">
        <w:trPr>
          <w:trHeight w:val="630"/>
          <w:jc w:val="center"/>
        </w:trPr>
        <w:tc>
          <w:tcPr>
            <w:tcW w:w="475" w:type="pct"/>
            <w:hideMark/>
          </w:tcPr>
          <w:p w14:paraId="5CBDC7C7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1707" w:type="pct"/>
            <w:hideMark/>
          </w:tcPr>
          <w:p w14:paraId="77A61660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Centar za ples i rekreaciju Tuzla</w:t>
            </w:r>
          </w:p>
        </w:tc>
        <w:tc>
          <w:tcPr>
            <w:tcW w:w="1210" w:type="pct"/>
            <w:hideMark/>
          </w:tcPr>
          <w:p w14:paraId="39B54F18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  <w:t>Sigurna škola – siguran klik</w:t>
            </w:r>
          </w:p>
        </w:tc>
        <w:tc>
          <w:tcPr>
            <w:tcW w:w="759" w:type="pct"/>
            <w:hideMark/>
          </w:tcPr>
          <w:p w14:paraId="7BA82D0C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17.800,00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7DD523AF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16.500,60</w:t>
            </w:r>
          </w:p>
        </w:tc>
      </w:tr>
      <w:tr w:rsidR="003C2235" w:rsidRPr="003C2235" w14:paraId="3BAC69BA" w14:textId="77777777" w:rsidTr="003C2235">
        <w:trPr>
          <w:trHeight w:val="1260"/>
          <w:jc w:val="center"/>
        </w:trPr>
        <w:tc>
          <w:tcPr>
            <w:tcW w:w="475" w:type="pct"/>
            <w:hideMark/>
          </w:tcPr>
          <w:p w14:paraId="107FC37D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4.</w:t>
            </w:r>
          </w:p>
        </w:tc>
        <w:tc>
          <w:tcPr>
            <w:tcW w:w="1707" w:type="pct"/>
            <w:hideMark/>
          </w:tcPr>
          <w:p w14:paraId="107B5613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Udruženje za očuvanje tradicije i razvoj kulturno-umjetničkog stvaralaštva ,,Bašlija“, Ilidža, Sarajevo</w:t>
            </w:r>
          </w:p>
        </w:tc>
        <w:tc>
          <w:tcPr>
            <w:tcW w:w="1210" w:type="pct"/>
            <w:hideMark/>
          </w:tcPr>
          <w:p w14:paraId="66A1CB33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  <w:t>,,Koracima tradicije do prevencije“ (Folklorna umjetnost-put ka prevenciji do zdravog i nenasilnog društva)</w:t>
            </w:r>
          </w:p>
        </w:tc>
        <w:tc>
          <w:tcPr>
            <w:tcW w:w="759" w:type="pct"/>
            <w:hideMark/>
          </w:tcPr>
          <w:p w14:paraId="67FD5B7C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17.999,00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7DAB9CD4" w14:textId="77777777" w:rsidR="003C2235" w:rsidRPr="008F525B" w:rsidRDefault="003C2235" w:rsidP="003C2235">
            <w:pPr>
              <w:tabs>
                <w:tab w:val="left" w:pos="39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16.685,07</w:t>
            </w:r>
          </w:p>
        </w:tc>
      </w:tr>
      <w:tr w:rsidR="003C2235" w:rsidRPr="003C2235" w14:paraId="30513411" w14:textId="77777777" w:rsidTr="003C2235">
        <w:trPr>
          <w:trHeight w:val="630"/>
          <w:jc w:val="center"/>
        </w:trPr>
        <w:tc>
          <w:tcPr>
            <w:tcW w:w="475" w:type="pct"/>
            <w:hideMark/>
          </w:tcPr>
          <w:p w14:paraId="6060D005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lastRenderedPageBreak/>
              <w:t>5.</w:t>
            </w:r>
          </w:p>
        </w:tc>
        <w:tc>
          <w:tcPr>
            <w:tcW w:w="1707" w:type="pct"/>
            <w:hideMark/>
          </w:tcPr>
          <w:p w14:paraId="7D194CA5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Udruženje The Digital Hive Association, Mostar</w:t>
            </w:r>
          </w:p>
        </w:tc>
        <w:tc>
          <w:tcPr>
            <w:tcW w:w="1210" w:type="pct"/>
            <w:hideMark/>
          </w:tcPr>
          <w:p w14:paraId="4E9E474F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  <w:t>NE hejtaj 2.0</w:t>
            </w:r>
          </w:p>
        </w:tc>
        <w:tc>
          <w:tcPr>
            <w:tcW w:w="759" w:type="pct"/>
            <w:hideMark/>
          </w:tcPr>
          <w:p w14:paraId="292274CC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16.670,00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29E77A72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15.453,09</w:t>
            </w:r>
          </w:p>
        </w:tc>
      </w:tr>
      <w:tr w:rsidR="003C2235" w:rsidRPr="003C2235" w14:paraId="7D481C68" w14:textId="77777777" w:rsidTr="003C2235">
        <w:trPr>
          <w:trHeight w:val="630"/>
          <w:jc w:val="center"/>
        </w:trPr>
        <w:tc>
          <w:tcPr>
            <w:tcW w:w="475" w:type="pct"/>
            <w:hideMark/>
          </w:tcPr>
          <w:p w14:paraId="3647430C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6.</w:t>
            </w:r>
          </w:p>
        </w:tc>
        <w:tc>
          <w:tcPr>
            <w:tcW w:w="1707" w:type="pct"/>
            <w:hideMark/>
          </w:tcPr>
          <w:p w14:paraId="66E3F926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Udruženje distrofičara, Bužim</w:t>
            </w:r>
          </w:p>
        </w:tc>
        <w:tc>
          <w:tcPr>
            <w:tcW w:w="1210" w:type="pct"/>
            <w:hideMark/>
          </w:tcPr>
          <w:p w14:paraId="52DA262F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  <w:t>,,Edukacijom i sjećanjem protiv predrasuda – podrška osobama s invaliditetom“</w:t>
            </w:r>
          </w:p>
        </w:tc>
        <w:tc>
          <w:tcPr>
            <w:tcW w:w="759" w:type="pct"/>
            <w:hideMark/>
          </w:tcPr>
          <w:p w14:paraId="15F7AAD3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11.300,00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59611AA5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10.475,10</w:t>
            </w:r>
          </w:p>
        </w:tc>
      </w:tr>
      <w:tr w:rsidR="003C2235" w:rsidRPr="003C2235" w14:paraId="7FF0C76B" w14:textId="77777777" w:rsidTr="003C2235">
        <w:trPr>
          <w:trHeight w:val="630"/>
          <w:jc w:val="center"/>
        </w:trPr>
        <w:tc>
          <w:tcPr>
            <w:tcW w:w="475" w:type="pct"/>
            <w:hideMark/>
          </w:tcPr>
          <w:p w14:paraId="5276B445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7.</w:t>
            </w:r>
          </w:p>
        </w:tc>
        <w:tc>
          <w:tcPr>
            <w:tcW w:w="1707" w:type="pct"/>
            <w:hideMark/>
          </w:tcPr>
          <w:p w14:paraId="2EEEA9E3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Udruga Zeleni grad, Ljubuški</w:t>
            </w:r>
          </w:p>
        </w:tc>
        <w:tc>
          <w:tcPr>
            <w:tcW w:w="1210" w:type="pct"/>
            <w:hideMark/>
          </w:tcPr>
          <w:p w14:paraId="14F835BF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  <w:t>Digitalna stvarnost, roditeljski izazovi</w:t>
            </w:r>
          </w:p>
        </w:tc>
        <w:tc>
          <w:tcPr>
            <w:tcW w:w="759" w:type="pct"/>
            <w:hideMark/>
          </w:tcPr>
          <w:p w14:paraId="1132906B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18.000,00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5BDB1CE8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16.686,00</w:t>
            </w:r>
          </w:p>
        </w:tc>
      </w:tr>
      <w:tr w:rsidR="003C2235" w:rsidRPr="003C2235" w14:paraId="1F8E723C" w14:textId="77777777" w:rsidTr="003C2235">
        <w:trPr>
          <w:trHeight w:val="630"/>
          <w:jc w:val="center"/>
        </w:trPr>
        <w:tc>
          <w:tcPr>
            <w:tcW w:w="475" w:type="pct"/>
          </w:tcPr>
          <w:p w14:paraId="531F5D97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8.</w:t>
            </w:r>
          </w:p>
        </w:tc>
        <w:tc>
          <w:tcPr>
            <w:tcW w:w="1707" w:type="pct"/>
            <w:vAlign w:val="center"/>
          </w:tcPr>
          <w:p w14:paraId="75563E4C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Udruženje za edukaciju, istraživanje i afirmaciju ,,Startup“ Sarajevo</w:t>
            </w:r>
          </w:p>
        </w:tc>
        <w:tc>
          <w:tcPr>
            <w:tcW w:w="1210" w:type="pct"/>
            <w:vAlign w:val="center"/>
          </w:tcPr>
          <w:p w14:paraId="08A0DEA7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  <w:t>#BezMržnje: Djeca, škola i zajednica zajedno</w:t>
            </w:r>
          </w:p>
        </w:tc>
        <w:tc>
          <w:tcPr>
            <w:tcW w:w="759" w:type="pct"/>
          </w:tcPr>
          <w:p w14:paraId="1E8A55A8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3C04CF38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8.540,00</w:t>
            </w:r>
          </w:p>
        </w:tc>
      </w:tr>
      <w:tr w:rsidR="003C2235" w:rsidRPr="003C2235" w14:paraId="793FC7FF" w14:textId="77777777" w:rsidTr="003C2235">
        <w:trPr>
          <w:trHeight w:val="1260"/>
          <w:jc w:val="center"/>
        </w:trPr>
        <w:tc>
          <w:tcPr>
            <w:tcW w:w="475" w:type="pct"/>
            <w:hideMark/>
          </w:tcPr>
          <w:p w14:paraId="36C127F0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9.</w:t>
            </w:r>
          </w:p>
        </w:tc>
        <w:tc>
          <w:tcPr>
            <w:tcW w:w="1707" w:type="pct"/>
            <w:hideMark/>
          </w:tcPr>
          <w:p w14:paraId="2B25E83F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Udruga Centar za savjetovanje, obrazovanje i istraživanje Pampedia, Čapljina</w:t>
            </w:r>
          </w:p>
        </w:tc>
        <w:tc>
          <w:tcPr>
            <w:tcW w:w="1210" w:type="pct"/>
            <w:hideMark/>
          </w:tcPr>
          <w:p w14:paraId="684B8C5B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  <w:t>,,Medijska pismenost 2.0 – Kritički Kompas za Mladu Generaciju“</w:t>
            </w:r>
          </w:p>
        </w:tc>
        <w:tc>
          <w:tcPr>
            <w:tcW w:w="759" w:type="pct"/>
            <w:hideMark/>
          </w:tcPr>
          <w:p w14:paraId="3554663C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18.000,00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01E2EA36" w14:textId="77777777" w:rsidR="003C2235" w:rsidRPr="008F525B" w:rsidRDefault="003C2235" w:rsidP="003C2235">
            <w:pPr>
              <w:tabs>
                <w:tab w:val="left" w:pos="43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15.372,00</w:t>
            </w:r>
          </w:p>
        </w:tc>
      </w:tr>
      <w:tr w:rsidR="003C2235" w:rsidRPr="003C2235" w14:paraId="4F29A2BC" w14:textId="77777777" w:rsidTr="003C2235">
        <w:trPr>
          <w:trHeight w:val="945"/>
          <w:jc w:val="center"/>
        </w:trPr>
        <w:tc>
          <w:tcPr>
            <w:tcW w:w="475" w:type="pct"/>
            <w:hideMark/>
          </w:tcPr>
          <w:p w14:paraId="1EE86C30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10.</w:t>
            </w:r>
          </w:p>
        </w:tc>
        <w:tc>
          <w:tcPr>
            <w:tcW w:w="1707" w:type="pct"/>
            <w:hideMark/>
          </w:tcPr>
          <w:p w14:paraId="558B433B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Udruženje građana – Udrženje mladih ,,Rebuff“ Čelić</w:t>
            </w:r>
          </w:p>
        </w:tc>
        <w:tc>
          <w:tcPr>
            <w:tcW w:w="1210" w:type="pct"/>
            <w:hideMark/>
          </w:tcPr>
          <w:p w14:paraId="5A9F0772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  <w:t>Zajedno protiv nasilja – kroz medijsku pismenost do sigurnije zajednice</w:t>
            </w:r>
          </w:p>
        </w:tc>
        <w:tc>
          <w:tcPr>
            <w:tcW w:w="759" w:type="pct"/>
            <w:hideMark/>
          </w:tcPr>
          <w:p w14:paraId="21ED9887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7.920,00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33012D0A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6.763,68</w:t>
            </w:r>
          </w:p>
        </w:tc>
      </w:tr>
      <w:tr w:rsidR="003C2235" w:rsidRPr="003C2235" w14:paraId="1CB69921" w14:textId="77777777" w:rsidTr="003C2235">
        <w:trPr>
          <w:trHeight w:val="725"/>
          <w:jc w:val="center"/>
        </w:trPr>
        <w:tc>
          <w:tcPr>
            <w:tcW w:w="475" w:type="pct"/>
          </w:tcPr>
          <w:p w14:paraId="0B54F8CA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11.</w:t>
            </w:r>
          </w:p>
        </w:tc>
        <w:tc>
          <w:tcPr>
            <w:tcW w:w="1707" w:type="pct"/>
            <w:vAlign w:val="center"/>
          </w:tcPr>
          <w:p w14:paraId="55D925D6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r-HR" w:eastAsia="hr-BA"/>
              </w:rPr>
              <w:t>Udruženje Košarkaški klub ,,Sampi“ Sarajevo</w:t>
            </w:r>
          </w:p>
        </w:tc>
        <w:tc>
          <w:tcPr>
            <w:tcW w:w="1210" w:type="pct"/>
            <w:vAlign w:val="center"/>
          </w:tcPr>
          <w:p w14:paraId="068D7563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hr-HR" w:eastAsia="hr-BA"/>
              </w:rPr>
              <w:t>Prevencija nasilja i zaštita od nasilja</w:t>
            </w:r>
          </w:p>
        </w:tc>
        <w:tc>
          <w:tcPr>
            <w:tcW w:w="759" w:type="pct"/>
            <w:vAlign w:val="center"/>
          </w:tcPr>
          <w:p w14:paraId="7BDD06FE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BA"/>
              </w:rPr>
              <w:t>18.000,00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696228AB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5BF259F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1134E7B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15.372,00</w:t>
            </w:r>
          </w:p>
        </w:tc>
      </w:tr>
      <w:tr w:rsidR="003C2235" w:rsidRPr="003C2235" w14:paraId="2C6DE603" w14:textId="77777777" w:rsidTr="003C2235">
        <w:trPr>
          <w:trHeight w:val="725"/>
          <w:jc w:val="center"/>
        </w:trPr>
        <w:tc>
          <w:tcPr>
            <w:tcW w:w="475" w:type="pct"/>
          </w:tcPr>
          <w:p w14:paraId="241D55AA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12.</w:t>
            </w:r>
          </w:p>
        </w:tc>
        <w:tc>
          <w:tcPr>
            <w:tcW w:w="1707" w:type="pct"/>
            <w:vAlign w:val="center"/>
          </w:tcPr>
          <w:p w14:paraId="146C29F6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r-HR" w:eastAsia="hr-BA"/>
              </w:rPr>
              <w:t>Fondacija za edukaciju i razvoj ,,Geneza“ Visoko</w:t>
            </w:r>
          </w:p>
        </w:tc>
        <w:tc>
          <w:tcPr>
            <w:tcW w:w="1210" w:type="pct"/>
            <w:vAlign w:val="center"/>
          </w:tcPr>
          <w:p w14:paraId="1492759F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hr-HR" w:eastAsia="hr-BA"/>
              </w:rPr>
              <w:t>,,Klik za sigurnost“</w:t>
            </w:r>
          </w:p>
        </w:tc>
        <w:tc>
          <w:tcPr>
            <w:tcW w:w="759" w:type="pct"/>
            <w:vAlign w:val="center"/>
          </w:tcPr>
          <w:p w14:paraId="51B71187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BA"/>
              </w:rPr>
              <w:t>18.000,00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77284DCB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03D5835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15.372,00</w:t>
            </w:r>
          </w:p>
        </w:tc>
      </w:tr>
      <w:tr w:rsidR="003C2235" w:rsidRPr="003C2235" w14:paraId="384C5D91" w14:textId="77777777" w:rsidTr="003C2235">
        <w:trPr>
          <w:trHeight w:val="630"/>
          <w:jc w:val="center"/>
        </w:trPr>
        <w:tc>
          <w:tcPr>
            <w:tcW w:w="475" w:type="pct"/>
            <w:hideMark/>
          </w:tcPr>
          <w:p w14:paraId="0F1DC521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13.</w:t>
            </w:r>
          </w:p>
        </w:tc>
        <w:tc>
          <w:tcPr>
            <w:tcW w:w="1707" w:type="pct"/>
            <w:hideMark/>
          </w:tcPr>
          <w:p w14:paraId="042033C5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Treća osnovna škola Mostar</w:t>
            </w:r>
          </w:p>
        </w:tc>
        <w:tc>
          <w:tcPr>
            <w:tcW w:w="1210" w:type="pct"/>
            <w:hideMark/>
          </w:tcPr>
          <w:p w14:paraId="626EC98E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  <w:t>,,Naša poruka: Stop nasilju, da medijskoj kulturi“</w:t>
            </w:r>
          </w:p>
        </w:tc>
        <w:tc>
          <w:tcPr>
            <w:tcW w:w="759" w:type="pct"/>
            <w:hideMark/>
          </w:tcPr>
          <w:p w14:paraId="4F37473E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18.000,00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16B4FCA1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14.058,00</w:t>
            </w:r>
          </w:p>
        </w:tc>
      </w:tr>
      <w:tr w:rsidR="003C2235" w:rsidRPr="003C2235" w14:paraId="0150AD1C" w14:textId="77777777" w:rsidTr="003C2235">
        <w:trPr>
          <w:trHeight w:val="725"/>
          <w:jc w:val="center"/>
        </w:trPr>
        <w:tc>
          <w:tcPr>
            <w:tcW w:w="475" w:type="pct"/>
          </w:tcPr>
          <w:p w14:paraId="64AE5C8A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14.</w:t>
            </w:r>
          </w:p>
        </w:tc>
        <w:tc>
          <w:tcPr>
            <w:tcW w:w="1707" w:type="pct"/>
            <w:vAlign w:val="center"/>
          </w:tcPr>
          <w:p w14:paraId="1021044F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r-HR" w:eastAsia="hr-BA"/>
              </w:rPr>
              <w:t>Javna ustanova Mješovita srednja škola ,,Hasan Kikić“ Gradačac</w:t>
            </w:r>
          </w:p>
        </w:tc>
        <w:tc>
          <w:tcPr>
            <w:tcW w:w="1210" w:type="pct"/>
            <w:vAlign w:val="center"/>
          </w:tcPr>
          <w:p w14:paraId="5DAF0CEF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hr-HR" w:eastAsia="hr-BA"/>
              </w:rPr>
              <w:t>,,Mediji bez mržnje – škola bez nasilja“</w:t>
            </w:r>
          </w:p>
        </w:tc>
        <w:tc>
          <w:tcPr>
            <w:tcW w:w="759" w:type="pct"/>
            <w:vAlign w:val="center"/>
          </w:tcPr>
          <w:p w14:paraId="1F901C8B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BA"/>
              </w:rPr>
              <w:t>18.000,00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76A3D3AA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5FC126E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25BA834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14.058,00</w:t>
            </w:r>
          </w:p>
        </w:tc>
      </w:tr>
      <w:tr w:rsidR="003C2235" w:rsidRPr="003C2235" w14:paraId="3BDCAE71" w14:textId="77777777" w:rsidTr="003C2235">
        <w:trPr>
          <w:trHeight w:val="630"/>
          <w:jc w:val="center"/>
        </w:trPr>
        <w:tc>
          <w:tcPr>
            <w:tcW w:w="475" w:type="pct"/>
            <w:hideMark/>
          </w:tcPr>
          <w:p w14:paraId="0F0DB2F6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15.</w:t>
            </w:r>
          </w:p>
        </w:tc>
        <w:tc>
          <w:tcPr>
            <w:tcW w:w="1707" w:type="pct"/>
            <w:hideMark/>
          </w:tcPr>
          <w:p w14:paraId="1B974C28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Humanitarna udruga ,,Pruži mi ruku“ Ljubuški</w:t>
            </w:r>
          </w:p>
        </w:tc>
        <w:tc>
          <w:tcPr>
            <w:tcW w:w="1210" w:type="pct"/>
            <w:hideMark/>
          </w:tcPr>
          <w:p w14:paraId="16514FC5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  <w:t>,,Tvoj prostor sigurnosti“</w:t>
            </w:r>
          </w:p>
        </w:tc>
        <w:tc>
          <w:tcPr>
            <w:tcW w:w="759" w:type="pct"/>
            <w:hideMark/>
          </w:tcPr>
          <w:p w14:paraId="486E015C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18.000,00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3F36FEE0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12.744,00</w:t>
            </w:r>
          </w:p>
        </w:tc>
      </w:tr>
      <w:tr w:rsidR="003C2235" w:rsidRPr="003C2235" w14:paraId="090E6993" w14:textId="77777777" w:rsidTr="003C2235">
        <w:trPr>
          <w:trHeight w:val="1096"/>
          <w:jc w:val="center"/>
        </w:trPr>
        <w:tc>
          <w:tcPr>
            <w:tcW w:w="475" w:type="pct"/>
          </w:tcPr>
          <w:p w14:paraId="1C1D0171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lastRenderedPageBreak/>
              <w:t>16.</w:t>
            </w:r>
          </w:p>
        </w:tc>
        <w:tc>
          <w:tcPr>
            <w:tcW w:w="1707" w:type="pct"/>
            <w:vAlign w:val="center"/>
          </w:tcPr>
          <w:p w14:paraId="1FCCFE1B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Privatna ustanova Gimnazija ,,Richmond Park College“ Sarajevo</w:t>
            </w:r>
          </w:p>
        </w:tc>
        <w:tc>
          <w:tcPr>
            <w:tcW w:w="1210" w:type="pct"/>
            <w:vAlign w:val="center"/>
          </w:tcPr>
          <w:p w14:paraId="163D122D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hr-HR" w:eastAsia="hr-HR"/>
              </w:rPr>
              <w:t>,,Klik za sigurnost“</w:t>
            </w:r>
          </w:p>
        </w:tc>
        <w:tc>
          <w:tcPr>
            <w:tcW w:w="759" w:type="pct"/>
            <w:vAlign w:val="center"/>
          </w:tcPr>
          <w:p w14:paraId="3FEEFCF3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13.600,00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4E6ABD62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FF040E6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EF6B1C3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9.628,8</w:t>
            </w:r>
          </w:p>
        </w:tc>
      </w:tr>
      <w:tr w:rsidR="003C2235" w:rsidRPr="003C2235" w14:paraId="6BCEA2AE" w14:textId="77777777" w:rsidTr="003C2235">
        <w:trPr>
          <w:trHeight w:val="725"/>
          <w:jc w:val="center"/>
        </w:trPr>
        <w:tc>
          <w:tcPr>
            <w:tcW w:w="475" w:type="pct"/>
          </w:tcPr>
          <w:p w14:paraId="08F4D6E4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17.</w:t>
            </w:r>
          </w:p>
        </w:tc>
        <w:tc>
          <w:tcPr>
            <w:tcW w:w="1707" w:type="pct"/>
            <w:vAlign w:val="center"/>
          </w:tcPr>
          <w:p w14:paraId="33E49BEE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sz w:val="24"/>
                <w:szCs w:val="24"/>
                <w:lang w:val="hr-HR" w:eastAsia="hr-BA"/>
              </w:rPr>
              <w:t xml:space="preserve">Udruženje ,,Incijativa građanki/na“ Mostar </w:t>
            </w:r>
          </w:p>
        </w:tc>
        <w:tc>
          <w:tcPr>
            <w:tcW w:w="1210" w:type="pct"/>
            <w:vAlign w:val="center"/>
          </w:tcPr>
          <w:p w14:paraId="643ECEA7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hr-HR" w:eastAsia="hr-BA"/>
              </w:rPr>
              <w:t>Pametno online</w:t>
            </w:r>
          </w:p>
        </w:tc>
        <w:tc>
          <w:tcPr>
            <w:tcW w:w="759" w:type="pct"/>
            <w:vAlign w:val="center"/>
          </w:tcPr>
          <w:p w14:paraId="588ACAA9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BA"/>
              </w:rPr>
              <w:t>15.860,00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5F8DA81C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8771788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11.228,88</w:t>
            </w:r>
          </w:p>
        </w:tc>
      </w:tr>
      <w:tr w:rsidR="003C2235" w:rsidRPr="003C2235" w14:paraId="228ECE3E" w14:textId="77777777" w:rsidTr="003C2235">
        <w:trPr>
          <w:trHeight w:val="630"/>
          <w:jc w:val="center"/>
        </w:trPr>
        <w:tc>
          <w:tcPr>
            <w:tcW w:w="475" w:type="pct"/>
            <w:hideMark/>
          </w:tcPr>
          <w:p w14:paraId="7143EB16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18.</w:t>
            </w:r>
          </w:p>
        </w:tc>
        <w:tc>
          <w:tcPr>
            <w:tcW w:w="1707" w:type="pct"/>
            <w:hideMark/>
          </w:tcPr>
          <w:p w14:paraId="559EB130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Udruga ,,Mostarska judo škola“ Mostar</w:t>
            </w:r>
          </w:p>
        </w:tc>
        <w:tc>
          <w:tcPr>
            <w:tcW w:w="1210" w:type="pct"/>
            <w:hideMark/>
          </w:tcPr>
          <w:p w14:paraId="44006491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  <w:t>Bez straha, bez nasilja</w:t>
            </w:r>
          </w:p>
        </w:tc>
        <w:tc>
          <w:tcPr>
            <w:tcW w:w="759" w:type="pct"/>
            <w:hideMark/>
          </w:tcPr>
          <w:p w14:paraId="5E1ED841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17.920,00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605B1DB0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11.379,2</w:t>
            </w:r>
          </w:p>
        </w:tc>
      </w:tr>
      <w:tr w:rsidR="003C2235" w:rsidRPr="003C2235" w14:paraId="4D15FF34" w14:textId="77777777" w:rsidTr="003C2235">
        <w:trPr>
          <w:trHeight w:val="630"/>
          <w:jc w:val="center"/>
        </w:trPr>
        <w:tc>
          <w:tcPr>
            <w:tcW w:w="475" w:type="pct"/>
            <w:hideMark/>
          </w:tcPr>
          <w:p w14:paraId="5B8AEA2D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19.</w:t>
            </w:r>
          </w:p>
        </w:tc>
        <w:tc>
          <w:tcPr>
            <w:tcW w:w="1707" w:type="pct"/>
            <w:hideMark/>
          </w:tcPr>
          <w:p w14:paraId="7B46AF63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Javna ustanova Osnovna škola ,,Mak Dizdar“ Zenica</w:t>
            </w:r>
          </w:p>
        </w:tc>
        <w:tc>
          <w:tcPr>
            <w:tcW w:w="1210" w:type="pct"/>
            <w:hideMark/>
          </w:tcPr>
          <w:p w14:paraId="61C37082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  <w:t>,,Kritički um: Vještine medijske pismenosti“</w:t>
            </w:r>
          </w:p>
        </w:tc>
        <w:tc>
          <w:tcPr>
            <w:tcW w:w="759" w:type="pct"/>
            <w:hideMark/>
          </w:tcPr>
          <w:p w14:paraId="21C01BB2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17.585,10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61F347CA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11.166,53</w:t>
            </w:r>
          </w:p>
        </w:tc>
      </w:tr>
      <w:tr w:rsidR="003C2235" w:rsidRPr="003C2235" w14:paraId="3B946310" w14:textId="77777777" w:rsidTr="003C2235">
        <w:trPr>
          <w:trHeight w:val="1260"/>
          <w:jc w:val="center"/>
        </w:trPr>
        <w:tc>
          <w:tcPr>
            <w:tcW w:w="475" w:type="pct"/>
            <w:hideMark/>
          </w:tcPr>
          <w:p w14:paraId="5FEC3A2A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20.</w:t>
            </w:r>
          </w:p>
        </w:tc>
        <w:tc>
          <w:tcPr>
            <w:tcW w:w="1707" w:type="pct"/>
            <w:hideMark/>
          </w:tcPr>
          <w:p w14:paraId="04805A04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Udruženje za edukaciju, stručno usavršavanje i cjeloživotno učenje ,,EDU ARENA“, Ilidža, Sarajevo</w:t>
            </w:r>
          </w:p>
        </w:tc>
        <w:tc>
          <w:tcPr>
            <w:tcW w:w="1210" w:type="pct"/>
            <w:hideMark/>
          </w:tcPr>
          <w:p w14:paraId="4B0A0F7D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  <w:t>,,Kako pronaći put izlaska iz labirinta medijske (ne)pismenosti i spriječiti masovne pojave izazivanja nasilja u medijskom prostoru i društvu uopće“</w:t>
            </w:r>
          </w:p>
        </w:tc>
        <w:tc>
          <w:tcPr>
            <w:tcW w:w="759" w:type="pct"/>
            <w:hideMark/>
          </w:tcPr>
          <w:p w14:paraId="5C01058D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17.999,99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2E3ED594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11.429,99</w:t>
            </w:r>
          </w:p>
        </w:tc>
      </w:tr>
      <w:tr w:rsidR="003C2235" w:rsidRPr="003C2235" w14:paraId="5AD983E6" w14:textId="77777777" w:rsidTr="003C2235">
        <w:trPr>
          <w:trHeight w:val="693"/>
          <w:jc w:val="center"/>
        </w:trPr>
        <w:tc>
          <w:tcPr>
            <w:tcW w:w="475" w:type="pct"/>
            <w:hideMark/>
          </w:tcPr>
          <w:p w14:paraId="46A91D8D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21.</w:t>
            </w:r>
          </w:p>
        </w:tc>
        <w:tc>
          <w:tcPr>
            <w:tcW w:w="1707" w:type="pct"/>
            <w:hideMark/>
          </w:tcPr>
          <w:p w14:paraId="60DF81AA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Udruženje za pomoć i podršku djeci i mladima ,,Zdravo odrastanje“ Semizovac/Vogošća</w:t>
            </w:r>
          </w:p>
        </w:tc>
        <w:tc>
          <w:tcPr>
            <w:tcW w:w="1210" w:type="pct"/>
            <w:hideMark/>
          </w:tcPr>
          <w:p w14:paraId="797E2F9F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  <w:t>,,Zajedno protiv nasilja“</w:t>
            </w:r>
          </w:p>
        </w:tc>
        <w:tc>
          <w:tcPr>
            <w:tcW w:w="759" w:type="pct"/>
            <w:hideMark/>
          </w:tcPr>
          <w:p w14:paraId="78F5D0EF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13.590,00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095D4981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8.629,65</w:t>
            </w:r>
          </w:p>
        </w:tc>
      </w:tr>
      <w:tr w:rsidR="003C2235" w:rsidRPr="003C2235" w14:paraId="7BE4F247" w14:textId="77777777" w:rsidTr="003C2235">
        <w:trPr>
          <w:trHeight w:val="725"/>
          <w:jc w:val="center"/>
        </w:trPr>
        <w:tc>
          <w:tcPr>
            <w:tcW w:w="475" w:type="pct"/>
            <w:hideMark/>
          </w:tcPr>
          <w:p w14:paraId="65A5E492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22.</w:t>
            </w:r>
          </w:p>
        </w:tc>
        <w:tc>
          <w:tcPr>
            <w:tcW w:w="1707" w:type="pct"/>
            <w:hideMark/>
          </w:tcPr>
          <w:p w14:paraId="283EA2F6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Asocijacija za saradnju i unapređenje sredine, Hadžići</w:t>
            </w:r>
          </w:p>
        </w:tc>
        <w:tc>
          <w:tcPr>
            <w:tcW w:w="1210" w:type="pct"/>
            <w:hideMark/>
          </w:tcPr>
          <w:p w14:paraId="05FE7CC1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  <w:t>Žena nije META!</w:t>
            </w:r>
          </w:p>
        </w:tc>
        <w:tc>
          <w:tcPr>
            <w:tcW w:w="759" w:type="pct"/>
            <w:hideMark/>
          </w:tcPr>
          <w:p w14:paraId="0F04B33C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425CC456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3.810,00</w:t>
            </w:r>
          </w:p>
        </w:tc>
      </w:tr>
      <w:tr w:rsidR="003C2235" w:rsidRPr="003C2235" w14:paraId="1A2BB3E2" w14:textId="77777777" w:rsidTr="003C2235">
        <w:trPr>
          <w:trHeight w:val="725"/>
          <w:jc w:val="center"/>
        </w:trPr>
        <w:tc>
          <w:tcPr>
            <w:tcW w:w="475" w:type="pct"/>
          </w:tcPr>
          <w:p w14:paraId="192F823C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23.</w:t>
            </w:r>
          </w:p>
        </w:tc>
        <w:tc>
          <w:tcPr>
            <w:tcW w:w="1707" w:type="pct"/>
            <w:vAlign w:val="center"/>
          </w:tcPr>
          <w:p w14:paraId="4EA3F5C3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r-HR" w:eastAsia="hr-BA"/>
              </w:rPr>
              <w:t>Udruženje za kulturu ,,Cult B“ Banovići</w:t>
            </w:r>
          </w:p>
        </w:tc>
        <w:tc>
          <w:tcPr>
            <w:tcW w:w="1210" w:type="pct"/>
            <w:vAlign w:val="center"/>
          </w:tcPr>
          <w:p w14:paraId="03181C00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hr-HR" w:eastAsia="hr-BA"/>
              </w:rPr>
              <w:t>Glas protiv nasilja – Mladi za medijsku pismenost“</w:t>
            </w:r>
          </w:p>
        </w:tc>
        <w:tc>
          <w:tcPr>
            <w:tcW w:w="759" w:type="pct"/>
            <w:vAlign w:val="center"/>
          </w:tcPr>
          <w:p w14:paraId="4EF6DD87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BA"/>
              </w:rPr>
              <w:t>11.265,00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6F9D605B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3866B83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6D73C28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7.153,27</w:t>
            </w:r>
          </w:p>
        </w:tc>
      </w:tr>
      <w:tr w:rsidR="003C2235" w:rsidRPr="003C2235" w14:paraId="0F6ACD49" w14:textId="77777777" w:rsidTr="003C2235">
        <w:trPr>
          <w:trHeight w:val="725"/>
          <w:jc w:val="center"/>
        </w:trPr>
        <w:tc>
          <w:tcPr>
            <w:tcW w:w="475" w:type="pct"/>
          </w:tcPr>
          <w:p w14:paraId="19A0A76A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24.</w:t>
            </w:r>
          </w:p>
        </w:tc>
        <w:tc>
          <w:tcPr>
            <w:tcW w:w="1707" w:type="pct"/>
            <w:vAlign w:val="center"/>
          </w:tcPr>
          <w:p w14:paraId="43435DD5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r-HR" w:eastAsia="hr-BA"/>
              </w:rPr>
              <w:t>Udruženje ,,Mreža roditelja“ Zenica</w:t>
            </w:r>
          </w:p>
        </w:tc>
        <w:tc>
          <w:tcPr>
            <w:tcW w:w="1210" w:type="pct"/>
            <w:vAlign w:val="center"/>
          </w:tcPr>
          <w:p w14:paraId="0A73836F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hr-HR" w:eastAsia="hr-BA"/>
              </w:rPr>
              <w:t>,,404 –Nasilje nije pronađeno“</w:t>
            </w:r>
          </w:p>
        </w:tc>
        <w:tc>
          <w:tcPr>
            <w:tcW w:w="759" w:type="pct"/>
            <w:vAlign w:val="center"/>
          </w:tcPr>
          <w:p w14:paraId="0C85DEA4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BA"/>
              </w:rPr>
              <w:t>14.909,00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06BAFE97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EC5A57F" w14:textId="77777777" w:rsidR="003C2235" w:rsidRPr="008F525B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F525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9.467,21</w:t>
            </w:r>
          </w:p>
        </w:tc>
      </w:tr>
      <w:tr w:rsidR="003C2235" w:rsidRPr="003C2235" w14:paraId="397CDB13" w14:textId="77777777" w:rsidTr="003C2235">
        <w:trPr>
          <w:trHeight w:val="725"/>
          <w:jc w:val="center"/>
        </w:trPr>
        <w:tc>
          <w:tcPr>
            <w:tcW w:w="4151" w:type="pct"/>
            <w:gridSpan w:val="4"/>
            <w:shd w:val="clear" w:color="auto" w:fill="D9D9D9" w:themeFill="background1" w:themeFillShade="D9"/>
          </w:tcPr>
          <w:p w14:paraId="0F521C53" w14:textId="77777777" w:rsidR="003C2235" w:rsidRPr="003C2235" w:rsidRDefault="003C2235" w:rsidP="003C2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r-HR" w:eastAsia="hr-BA"/>
              </w:rPr>
            </w:pPr>
            <w:r w:rsidRPr="003C22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r-HR" w:eastAsia="hr-BA"/>
              </w:rPr>
              <w:t>Ukupno: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5C155579" w14:textId="77777777" w:rsidR="003C2235" w:rsidRPr="003C2235" w:rsidRDefault="003C2235" w:rsidP="003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C223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295.823,07</w:t>
            </w:r>
          </w:p>
        </w:tc>
      </w:tr>
    </w:tbl>
    <w:p w14:paraId="5FC0DE79" w14:textId="77777777" w:rsidR="003C2235" w:rsidRDefault="003C2235" w:rsidP="003C2235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okviru navedenog programa Javnog poziva gore navedeni ocijenjeni projekti će biti podržani u iznosima navedenim u zadnjoj koloni tabele iznad.</w:t>
      </w:r>
    </w:p>
    <w:p w14:paraId="68D21F52" w14:textId="77777777" w:rsidR="003C2235" w:rsidRDefault="003C2235" w:rsidP="003C2235">
      <w:pPr>
        <w:rPr>
          <w:rFonts w:ascii="Arial" w:hAnsi="Arial" w:cs="Arial"/>
          <w:sz w:val="24"/>
          <w:szCs w:val="24"/>
          <w:u w:val="single"/>
          <w:lang w:val="hr-HR"/>
        </w:rPr>
      </w:pPr>
      <w:r w:rsidRPr="003C2235">
        <w:rPr>
          <w:rFonts w:ascii="Arial" w:hAnsi="Arial" w:cs="Arial"/>
          <w:sz w:val="24"/>
          <w:szCs w:val="24"/>
          <w:u w:val="single"/>
          <w:lang w:val="hr-HR"/>
        </w:rPr>
        <w:lastRenderedPageBreak/>
        <w:t>Ocijenjeni projekti koji neće biti finansijski podržani</w:t>
      </w:r>
    </w:p>
    <w:p w14:paraId="3B457CCC" w14:textId="0A2422B2" w:rsidR="00CF7907" w:rsidRDefault="00CF7907" w:rsidP="00CF7907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Formalno ispravna prijava koja neće biti finansijski podržana je prijava sljedećeg aplikanta koji nije</w:t>
      </w:r>
      <w:r w:rsidRPr="00CF7907">
        <w:rPr>
          <w:rFonts w:ascii="Arial" w:hAnsi="Arial" w:cs="Arial"/>
          <w:sz w:val="24"/>
          <w:szCs w:val="24"/>
          <w:lang w:val="hr-HR"/>
        </w:rPr>
        <w:t xml:space="preserve"> uredno,</w:t>
      </w:r>
      <w:r>
        <w:rPr>
          <w:rFonts w:ascii="Arial" w:hAnsi="Arial" w:cs="Arial"/>
          <w:sz w:val="24"/>
          <w:szCs w:val="24"/>
          <w:lang w:val="hr-HR"/>
        </w:rPr>
        <w:t xml:space="preserve"> odnosno u potpunosti, opravdao</w:t>
      </w:r>
      <w:r w:rsidRPr="00CF7907">
        <w:rPr>
          <w:rFonts w:ascii="Arial" w:hAnsi="Arial" w:cs="Arial"/>
          <w:sz w:val="24"/>
          <w:szCs w:val="24"/>
          <w:lang w:val="hr-HR"/>
        </w:rPr>
        <w:t xml:space="preserve"> sredstva dodijeljena u prethodnom periodu od ovog ministarstva:</w:t>
      </w:r>
    </w:p>
    <w:p w14:paraId="537D38B6" w14:textId="15B4D340" w:rsidR="00CF7907" w:rsidRPr="00CF7907" w:rsidRDefault="00CF7907" w:rsidP="00CF790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F7907">
        <w:rPr>
          <w:rFonts w:ascii="Arial" w:hAnsi="Arial" w:cs="Arial"/>
          <w:sz w:val="24"/>
          <w:szCs w:val="24"/>
          <w:lang w:val="hr-HR"/>
        </w:rPr>
        <w:t>Centar za psihološku podršku Sensus, Mostar, projekat „Onli</w:t>
      </w:r>
      <w:r>
        <w:rPr>
          <w:rFonts w:ascii="Arial" w:hAnsi="Arial" w:cs="Arial"/>
          <w:sz w:val="24"/>
          <w:szCs w:val="24"/>
          <w:lang w:val="hr-HR"/>
        </w:rPr>
        <w:t>ne informisani offline sigurni“.</w:t>
      </w:r>
    </w:p>
    <w:p w14:paraId="0523A758" w14:textId="188C76BA" w:rsidR="003C2235" w:rsidRPr="000726A1" w:rsidRDefault="00CF7907" w:rsidP="00CF7907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Također, f</w:t>
      </w:r>
      <w:r w:rsidR="003C2235" w:rsidRPr="003C2235">
        <w:rPr>
          <w:rFonts w:ascii="Arial" w:hAnsi="Arial" w:cs="Arial"/>
          <w:sz w:val="24"/>
          <w:szCs w:val="24"/>
          <w:lang w:val="hr-HR"/>
        </w:rPr>
        <w:t>ormalno ispravne prijave koje neće biti finansijski podržane su prijave sa najmanjim brojem osvojenih bodova i to:</w:t>
      </w:r>
    </w:p>
    <w:p w14:paraId="1847E4CA" w14:textId="3157FE26" w:rsidR="003C2235" w:rsidRDefault="003C2235" w:rsidP="00A436E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3C2235">
        <w:rPr>
          <w:rFonts w:ascii="Arial" w:hAnsi="Arial" w:cs="Arial"/>
          <w:bCs/>
          <w:sz w:val="24"/>
          <w:szCs w:val="24"/>
          <w:lang w:val="hr-HR"/>
        </w:rPr>
        <w:t>Hrvatsko kulturno umjetničko društvo ,,Sv. Ante“ Humac, Ljubuški</w:t>
      </w:r>
      <w:r>
        <w:rPr>
          <w:rFonts w:ascii="Arial" w:hAnsi="Arial" w:cs="Arial"/>
          <w:bCs/>
          <w:sz w:val="24"/>
          <w:szCs w:val="24"/>
          <w:lang w:val="hr-HR"/>
        </w:rPr>
        <w:t xml:space="preserve">, projekat </w:t>
      </w:r>
      <w:r w:rsidRPr="003C2235">
        <w:rPr>
          <w:rFonts w:ascii="Arial" w:hAnsi="Arial" w:cs="Arial"/>
          <w:bCs/>
          <w:sz w:val="24"/>
          <w:szCs w:val="24"/>
          <w:lang w:val="hr-HR"/>
        </w:rPr>
        <w:t>Kulturnom baštinom protiv nasilja</w:t>
      </w:r>
      <w:r>
        <w:rPr>
          <w:rFonts w:ascii="Arial" w:hAnsi="Arial" w:cs="Arial"/>
          <w:bCs/>
          <w:sz w:val="24"/>
          <w:szCs w:val="24"/>
          <w:lang w:val="hr-HR"/>
        </w:rPr>
        <w:t>;</w:t>
      </w:r>
    </w:p>
    <w:p w14:paraId="0AB087D7" w14:textId="11105457" w:rsidR="003C2235" w:rsidRDefault="003C2235" w:rsidP="00A436E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3C2235">
        <w:rPr>
          <w:rFonts w:ascii="Arial" w:hAnsi="Arial" w:cs="Arial"/>
          <w:bCs/>
          <w:sz w:val="24"/>
          <w:szCs w:val="24"/>
          <w:lang w:val="hr-HR"/>
        </w:rPr>
        <w:t>Udruženje za razvoj muzičke umjetnosti i pedagogije ,,Strings Attached Sinfonietta“ Sarajevo</w:t>
      </w:r>
      <w:r>
        <w:rPr>
          <w:rFonts w:ascii="Arial" w:hAnsi="Arial" w:cs="Arial"/>
          <w:bCs/>
          <w:sz w:val="24"/>
          <w:szCs w:val="24"/>
          <w:lang w:val="hr-HR"/>
        </w:rPr>
        <w:t xml:space="preserve">, projekat </w:t>
      </w:r>
      <w:r w:rsidRPr="003C2235">
        <w:rPr>
          <w:rFonts w:ascii="Arial" w:hAnsi="Arial" w:cs="Arial"/>
          <w:bCs/>
          <w:sz w:val="24"/>
          <w:szCs w:val="24"/>
          <w:lang w:val="hr-HR"/>
        </w:rPr>
        <w:t>TonTok</w:t>
      </w:r>
      <w:r>
        <w:rPr>
          <w:rFonts w:ascii="Arial" w:hAnsi="Arial" w:cs="Arial"/>
          <w:bCs/>
          <w:sz w:val="24"/>
          <w:szCs w:val="24"/>
          <w:lang w:val="hr-HR"/>
        </w:rPr>
        <w:t>;</w:t>
      </w:r>
    </w:p>
    <w:p w14:paraId="332E44C0" w14:textId="2929C935" w:rsidR="003C2235" w:rsidRDefault="003C2235" w:rsidP="00A436E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3C2235">
        <w:rPr>
          <w:rFonts w:ascii="Arial" w:hAnsi="Arial" w:cs="Arial"/>
          <w:bCs/>
          <w:sz w:val="24"/>
          <w:szCs w:val="24"/>
          <w:lang w:val="hr-HR"/>
        </w:rPr>
        <w:t>Udruženje Centar za podršku Roma ,,Romalen“ Kakanj</w:t>
      </w:r>
      <w:r>
        <w:rPr>
          <w:rFonts w:ascii="Arial" w:hAnsi="Arial" w:cs="Arial"/>
          <w:bCs/>
          <w:sz w:val="24"/>
          <w:szCs w:val="24"/>
          <w:lang w:val="hr-HR"/>
        </w:rPr>
        <w:t xml:space="preserve">, projekat </w:t>
      </w:r>
      <w:r w:rsidRPr="003C2235">
        <w:rPr>
          <w:rFonts w:ascii="Arial" w:hAnsi="Arial" w:cs="Arial"/>
          <w:bCs/>
          <w:sz w:val="24"/>
          <w:szCs w:val="24"/>
          <w:lang w:val="hr-HR"/>
        </w:rPr>
        <w:t>,,Tipkam sa oprezom, uvažavam druge“</w:t>
      </w:r>
      <w:r>
        <w:rPr>
          <w:rFonts w:ascii="Arial" w:hAnsi="Arial" w:cs="Arial"/>
          <w:bCs/>
          <w:sz w:val="24"/>
          <w:szCs w:val="24"/>
          <w:lang w:val="hr-HR"/>
        </w:rPr>
        <w:t>;</w:t>
      </w:r>
    </w:p>
    <w:p w14:paraId="050EF06A" w14:textId="233D77AB" w:rsidR="003C2235" w:rsidRDefault="003C2235" w:rsidP="00A436E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3C2235">
        <w:rPr>
          <w:rFonts w:ascii="Arial" w:hAnsi="Arial" w:cs="Arial"/>
          <w:bCs/>
          <w:sz w:val="24"/>
          <w:szCs w:val="24"/>
          <w:lang w:val="hr-HR"/>
        </w:rPr>
        <w:t>Udruženje za edukaciju, kreativno poduzetništvo i afirmaciju ,,Šefice“ Sarajevo</w:t>
      </w:r>
      <w:r>
        <w:rPr>
          <w:rFonts w:ascii="Arial" w:hAnsi="Arial" w:cs="Arial"/>
          <w:bCs/>
          <w:sz w:val="24"/>
          <w:szCs w:val="24"/>
          <w:lang w:val="hr-HR"/>
        </w:rPr>
        <w:t xml:space="preserve">, projekat </w:t>
      </w:r>
      <w:r w:rsidRPr="003C2235">
        <w:rPr>
          <w:rFonts w:ascii="Arial" w:hAnsi="Arial" w:cs="Arial"/>
          <w:bCs/>
          <w:sz w:val="24"/>
          <w:szCs w:val="24"/>
          <w:lang w:val="hr-HR"/>
        </w:rPr>
        <w:t>,,Nauči me da kažem STOP nasilju“ edukacija za djecu i odrasle</w:t>
      </w:r>
      <w:r>
        <w:rPr>
          <w:rFonts w:ascii="Arial" w:hAnsi="Arial" w:cs="Arial"/>
          <w:bCs/>
          <w:sz w:val="24"/>
          <w:szCs w:val="24"/>
          <w:lang w:val="hr-HR"/>
        </w:rPr>
        <w:t>;</w:t>
      </w:r>
    </w:p>
    <w:p w14:paraId="32BD4CF1" w14:textId="72C472EC" w:rsidR="003C2235" w:rsidRDefault="003C2235" w:rsidP="00A436E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3C2235">
        <w:rPr>
          <w:rFonts w:ascii="Arial" w:hAnsi="Arial" w:cs="Arial"/>
          <w:bCs/>
          <w:sz w:val="24"/>
          <w:szCs w:val="24"/>
          <w:lang w:val="hr-HR"/>
        </w:rPr>
        <w:t>Udruga ,,Naš put“ Ljubuški</w:t>
      </w:r>
      <w:r>
        <w:rPr>
          <w:rFonts w:ascii="Arial" w:hAnsi="Arial" w:cs="Arial"/>
          <w:bCs/>
          <w:sz w:val="24"/>
          <w:szCs w:val="24"/>
          <w:lang w:val="hr-HR"/>
        </w:rPr>
        <w:t xml:space="preserve">, projekat </w:t>
      </w:r>
      <w:r w:rsidRPr="003C2235">
        <w:rPr>
          <w:rFonts w:ascii="Arial" w:hAnsi="Arial" w:cs="Arial"/>
          <w:bCs/>
          <w:sz w:val="24"/>
          <w:szCs w:val="24"/>
          <w:lang w:val="hr-HR"/>
        </w:rPr>
        <w:t>,,Mladi, nasilje i mediji“</w:t>
      </w:r>
      <w:r>
        <w:rPr>
          <w:rFonts w:ascii="Arial" w:hAnsi="Arial" w:cs="Arial"/>
          <w:bCs/>
          <w:sz w:val="24"/>
          <w:szCs w:val="24"/>
          <w:lang w:val="hr-HR"/>
        </w:rPr>
        <w:t>;</w:t>
      </w:r>
    </w:p>
    <w:p w14:paraId="5A0E544A" w14:textId="1318D9C7" w:rsidR="003C2235" w:rsidRDefault="003C2235" w:rsidP="00A436E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3C2235">
        <w:rPr>
          <w:rFonts w:ascii="Arial" w:hAnsi="Arial" w:cs="Arial"/>
          <w:bCs/>
          <w:sz w:val="24"/>
          <w:szCs w:val="24"/>
          <w:lang w:val="hr-HR"/>
        </w:rPr>
        <w:t>Udruženje za podršku osobama s mentalnim poteškoćama i invaliditetom Menssana, Sarajevo</w:t>
      </w:r>
      <w:r>
        <w:rPr>
          <w:rFonts w:ascii="Arial" w:hAnsi="Arial" w:cs="Arial"/>
          <w:bCs/>
          <w:sz w:val="24"/>
          <w:szCs w:val="24"/>
          <w:lang w:val="hr-HR"/>
        </w:rPr>
        <w:t xml:space="preserve">, projekat </w:t>
      </w:r>
      <w:r w:rsidRPr="003C2235">
        <w:rPr>
          <w:rFonts w:ascii="Arial" w:hAnsi="Arial" w:cs="Arial"/>
          <w:bCs/>
          <w:sz w:val="24"/>
          <w:szCs w:val="24"/>
          <w:lang w:val="hr-HR"/>
        </w:rPr>
        <w:t>Stop, misli, reaguj – program prevencije nasilja</w:t>
      </w:r>
      <w:r>
        <w:rPr>
          <w:rFonts w:ascii="Arial" w:hAnsi="Arial" w:cs="Arial"/>
          <w:bCs/>
          <w:sz w:val="24"/>
          <w:szCs w:val="24"/>
          <w:lang w:val="hr-HR"/>
        </w:rPr>
        <w:t>;</w:t>
      </w:r>
    </w:p>
    <w:p w14:paraId="344340C7" w14:textId="757906F1" w:rsidR="003C2235" w:rsidRDefault="003C2235" w:rsidP="00A436E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3C2235">
        <w:rPr>
          <w:rFonts w:ascii="Arial" w:hAnsi="Arial" w:cs="Arial"/>
          <w:bCs/>
          <w:sz w:val="24"/>
          <w:szCs w:val="24"/>
          <w:lang w:val="hr-HR"/>
        </w:rPr>
        <w:t>Udruženje dramskih glumaca ,,Mundo Mondo“ Sarajevo</w:t>
      </w:r>
      <w:r>
        <w:rPr>
          <w:rFonts w:ascii="Arial" w:hAnsi="Arial" w:cs="Arial"/>
          <w:bCs/>
          <w:sz w:val="24"/>
          <w:szCs w:val="24"/>
          <w:lang w:val="hr-HR"/>
        </w:rPr>
        <w:t xml:space="preserve">, projekat </w:t>
      </w:r>
      <w:r w:rsidRPr="003C2235">
        <w:rPr>
          <w:rFonts w:ascii="Arial" w:hAnsi="Arial" w:cs="Arial"/>
          <w:bCs/>
          <w:sz w:val="24"/>
          <w:szCs w:val="24"/>
          <w:lang w:val="hr-HR"/>
        </w:rPr>
        <w:t>,,Prevencija i sprečavanje nasilja među srednjoškolcima kroz teatarsku predstavu KLINČ“</w:t>
      </w:r>
      <w:r>
        <w:rPr>
          <w:rFonts w:ascii="Arial" w:hAnsi="Arial" w:cs="Arial"/>
          <w:bCs/>
          <w:sz w:val="24"/>
          <w:szCs w:val="24"/>
          <w:lang w:val="hr-HR"/>
        </w:rPr>
        <w:t>;</w:t>
      </w:r>
    </w:p>
    <w:p w14:paraId="07702CF2" w14:textId="0B31F9D8" w:rsidR="003C2235" w:rsidRDefault="003C2235" w:rsidP="00A436E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3C2235">
        <w:rPr>
          <w:rFonts w:ascii="Arial" w:hAnsi="Arial" w:cs="Arial"/>
          <w:bCs/>
          <w:sz w:val="24"/>
          <w:szCs w:val="24"/>
          <w:lang w:val="hr-HR"/>
        </w:rPr>
        <w:t>Omladinski ženski rukometni klub ,,Iskra“ Stolac</w:t>
      </w:r>
      <w:r>
        <w:rPr>
          <w:rFonts w:ascii="Arial" w:hAnsi="Arial" w:cs="Arial"/>
          <w:bCs/>
          <w:sz w:val="24"/>
          <w:szCs w:val="24"/>
          <w:lang w:val="hr-HR"/>
        </w:rPr>
        <w:t xml:space="preserve">, projekat </w:t>
      </w:r>
      <w:r w:rsidRPr="003C2235">
        <w:rPr>
          <w:rFonts w:ascii="Arial" w:hAnsi="Arial" w:cs="Arial"/>
          <w:bCs/>
          <w:sz w:val="24"/>
          <w:szCs w:val="24"/>
          <w:lang w:val="hr-HR"/>
        </w:rPr>
        <w:t>Edukacija mladih od 10 do 14 godina o suzbijanju vršnjačkog nasilja</w:t>
      </w:r>
      <w:r>
        <w:rPr>
          <w:rFonts w:ascii="Arial" w:hAnsi="Arial" w:cs="Arial"/>
          <w:bCs/>
          <w:sz w:val="24"/>
          <w:szCs w:val="24"/>
          <w:lang w:val="hr-HR"/>
        </w:rPr>
        <w:t>;</w:t>
      </w:r>
    </w:p>
    <w:p w14:paraId="2CCE8E33" w14:textId="40087725" w:rsidR="003C2235" w:rsidRDefault="003C2235" w:rsidP="00A436E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3C2235">
        <w:rPr>
          <w:rFonts w:ascii="Arial" w:hAnsi="Arial" w:cs="Arial"/>
          <w:bCs/>
          <w:sz w:val="24"/>
          <w:szCs w:val="24"/>
          <w:lang w:val="hr-HR"/>
        </w:rPr>
        <w:t>Stolačka udruga mladih, Stolac</w:t>
      </w:r>
      <w:r>
        <w:rPr>
          <w:rFonts w:ascii="Arial" w:hAnsi="Arial" w:cs="Arial"/>
          <w:bCs/>
          <w:sz w:val="24"/>
          <w:szCs w:val="24"/>
          <w:lang w:val="hr-HR"/>
        </w:rPr>
        <w:t xml:space="preserve">, projekat </w:t>
      </w:r>
      <w:r w:rsidRPr="003C2235">
        <w:rPr>
          <w:rFonts w:ascii="Arial" w:hAnsi="Arial" w:cs="Arial"/>
          <w:bCs/>
          <w:sz w:val="24"/>
          <w:szCs w:val="24"/>
          <w:lang w:val="hr-HR"/>
        </w:rPr>
        <w:t>Klik za sigurnost: Prevencija nasilja i razvoj medijske pismenosti u digitalnom dobu</w:t>
      </w:r>
      <w:r>
        <w:rPr>
          <w:rFonts w:ascii="Arial" w:hAnsi="Arial" w:cs="Arial"/>
          <w:bCs/>
          <w:sz w:val="24"/>
          <w:szCs w:val="24"/>
          <w:lang w:val="hr-HR"/>
        </w:rPr>
        <w:t>;</w:t>
      </w:r>
    </w:p>
    <w:p w14:paraId="4A692DA2" w14:textId="26C2F3E3" w:rsidR="003C2235" w:rsidRPr="003C2235" w:rsidRDefault="00CF7907" w:rsidP="00A436E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CF7907">
        <w:rPr>
          <w:rFonts w:ascii="Arial" w:hAnsi="Arial" w:cs="Arial"/>
          <w:bCs/>
          <w:sz w:val="24"/>
          <w:szCs w:val="24"/>
          <w:lang w:val="hr-HR"/>
        </w:rPr>
        <w:t>Udruženje za očuvanje kulturnog naslijeđa i tradicije ,,SAHAN“ Vogošća, Sarajevo</w:t>
      </w:r>
      <w:r>
        <w:rPr>
          <w:rFonts w:ascii="Arial" w:hAnsi="Arial" w:cs="Arial"/>
          <w:bCs/>
          <w:sz w:val="24"/>
          <w:szCs w:val="24"/>
          <w:lang w:val="hr-HR"/>
        </w:rPr>
        <w:t xml:space="preserve">, projekat </w:t>
      </w:r>
      <w:r w:rsidRPr="00CF7907">
        <w:rPr>
          <w:rFonts w:ascii="Arial" w:hAnsi="Arial" w:cs="Arial"/>
          <w:bCs/>
          <w:sz w:val="24"/>
          <w:szCs w:val="24"/>
          <w:lang w:val="hr-HR"/>
        </w:rPr>
        <w:t>,,Medijskom edukacijom za inkluzivnu zajednicu“</w:t>
      </w:r>
      <w:r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7EFAC559" w14:textId="08157E3F" w:rsidR="00132080" w:rsidRDefault="00132080" w:rsidP="00132080">
      <w:pPr>
        <w:jc w:val="both"/>
        <w:rPr>
          <w:rFonts w:ascii="Arial" w:hAnsi="Arial" w:cs="Arial"/>
          <w:b/>
          <w:sz w:val="24"/>
          <w:szCs w:val="24"/>
        </w:rPr>
      </w:pPr>
      <w:r w:rsidRPr="00AC16EA">
        <w:rPr>
          <w:rFonts w:ascii="Arial" w:hAnsi="Arial" w:cs="Arial"/>
          <w:b/>
          <w:bCs/>
          <w:sz w:val="24"/>
          <w:szCs w:val="24"/>
          <w:lang w:val="hr-HR"/>
        </w:rPr>
        <w:t>Program 8. „</w:t>
      </w:r>
      <w:r w:rsidR="00072DCE" w:rsidRPr="00072DCE">
        <w:rPr>
          <w:rFonts w:ascii="Arial" w:hAnsi="Arial" w:cs="Arial"/>
          <w:b/>
          <w:sz w:val="24"/>
          <w:szCs w:val="24"/>
          <w:lang w:val="hr-BA"/>
        </w:rPr>
        <w:t>Podrška projektima stručnog usavršavanja nastavnika stranih jezika radi jačanja višejezičnosti</w:t>
      </w:r>
      <w:r w:rsidRPr="00AC16EA">
        <w:rPr>
          <w:rFonts w:ascii="Arial" w:hAnsi="Arial" w:cs="Arial"/>
          <w:b/>
          <w:sz w:val="24"/>
          <w:szCs w:val="24"/>
        </w:rPr>
        <w:t>”</w:t>
      </w:r>
    </w:p>
    <w:p w14:paraId="10E279DB" w14:textId="77777777" w:rsidR="00471401" w:rsidRPr="004F6523" w:rsidRDefault="00471401" w:rsidP="00471401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4F6523">
        <w:rPr>
          <w:rFonts w:ascii="Arial" w:eastAsia="Times New Roman" w:hAnsi="Arial" w:cs="Arial"/>
          <w:sz w:val="24"/>
          <w:szCs w:val="24"/>
          <w:lang w:val="bs-Latn-BA"/>
        </w:rPr>
        <w:t xml:space="preserve">U okviru navedenog programa </w:t>
      </w:r>
      <w:r w:rsidRPr="00A2381F">
        <w:rPr>
          <w:rFonts w:ascii="Arial" w:eastAsia="Times New Roman" w:hAnsi="Arial" w:cs="Arial"/>
          <w:sz w:val="24"/>
          <w:szCs w:val="24"/>
          <w:u w:val="single"/>
          <w:lang w:val="bs-Latn-BA"/>
        </w:rPr>
        <w:t>finansijski će biti podržan sljedeći projekat</w:t>
      </w:r>
      <w:r w:rsidRPr="004F6523">
        <w:rPr>
          <w:rFonts w:ascii="Arial" w:eastAsia="Times New Roman" w:hAnsi="Arial" w:cs="Arial"/>
          <w:sz w:val="24"/>
          <w:szCs w:val="24"/>
          <w:lang w:val="bs-Latn-BA"/>
        </w:rPr>
        <w:t>, a sa podnosioc</w:t>
      </w:r>
      <w:r>
        <w:rPr>
          <w:rFonts w:ascii="Arial" w:eastAsia="Times New Roman" w:hAnsi="Arial" w:cs="Arial"/>
          <w:sz w:val="24"/>
          <w:szCs w:val="24"/>
          <w:lang w:val="bs-Latn-BA"/>
        </w:rPr>
        <w:t>em</w:t>
      </w:r>
      <w:r w:rsidRPr="004F6523">
        <w:rPr>
          <w:rFonts w:ascii="Arial" w:eastAsia="Times New Roman" w:hAnsi="Arial" w:cs="Arial"/>
          <w:sz w:val="24"/>
          <w:szCs w:val="24"/>
          <w:lang w:val="bs-Latn-BA"/>
        </w:rPr>
        <w:t xml:space="preserve"> zahtjeva iz tabele ispod će biti potpisan ugovor o 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finansiranju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>/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sufinansiranju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 xml:space="preserve"> odobren</w:t>
      </w:r>
      <w:r>
        <w:rPr>
          <w:rFonts w:ascii="Arial" w:eastAsia="Times New Roman" w:hAnsi="Arial" w:cs="Arial"/>
          <w:sz w:val="24"/>
          <w:szCs w:val="24"/>
          <w:lang w:val="bs-Latn-BA"/>
        </w:rPr>
        <w:t>og</w:t>
      </w:r>
      <w:r w:rsidRPr="004F6523">
        <w:rPr>
          <w:rFonts w:ascii="Arial" w:eastAsia="Times New Roman" w:hAnsi="Arial" w:cs="Arial"/>
          <w:sz w:val="24"/>
          <w:szCs w:val="24"/>
          <w:lang w:val="bs-Latn-BA"/>
        </w:rPr>
        <w:t xml:space="preserve"> projekta za 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finansiranje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>/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sufinansiranje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tbl>
      <w:tblPr>
        <w:tblpPr w:leftFromText="180" w:rightFromText="180" w:vertAnchor="text" w:horzAnchor="margin" w:tblpXSpec="center" w:tblpY="135"/>
        <w:tblW w:w="3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147"/>
        <w:gridCol w:w="1918"/>
        <w:gridCol w:w="1195"/>
        <w:gridCol w:w="1195"/>
      </w:tblGrid>
      <w:tr w:rsidR="00E34EA9" w:rsidRPr="00902DAF" w14:paraId="5AC0E0ED" w14:textId="77777777" w:rsidTr="00E34EA9">
        <w:trPr>
          <w:trHeight w:val="750"/>
        </w:trPr>
        <w:tc>
          <w:tcPr>
            <w:tcW w:w="443" w:type="pct"/>
            <w:shd w:val="clear" w:color="000000" w:fill="FFE699"/>
            <w:vAlign w:val="center"/>
            <w:hideMark/>
          </w:tcPr>
          <w:p w14:paraId="5DA485AF" w14:textId="5AC7963E" w:rsidR="00F15194" w:rsidRPr="00902DAF" w:rsidRDefault="00F15194" w:rsidP="00F15194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Red. broj</w:t>
            </w:r>
          </w:p>
        </w:tc>
        <w:tc>
          <w:tcPr>
            <w:tcW w:w="1559" w:type="pct"/>
            <w:shd w:val="clear" w:color="000000" w:fill="FFE699"/>
            <w:vAlign w:val="center"/>
            <w:hideMark/>
          </w:tcPr>
          <w:p w14:paraId="0BA97653" w14:textId="47608AE7" w:rsidR="00F15194" w:rsidRPr="00902DAF" w:rsidRDefault="00F15194" w:rsidP="00E34EA9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podnosioca zahtjeva</w:t>
            </w:r>
          </w:p>
        </w:tc>
        <w:tc>
          <w:tcPr>
            <w:tcW w:w="1397" w:type="pct"/>
            <w:shd w:val="clear" w:color="000000" w:fill="FFE699"/>
            <w:vAlign w:val="center"/>
            <w:hideMark/>
          </w:tcPr>
          <w:p w14:paraId="7DC981F7" w14:textId="4F1F295F" w:rsidR="00F15194" w:rsidRPr="00902DAF" w:rsidRDefault="00F15194" w:rsidP="00F15194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eastAsia="hr-HR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projekta</w:t>
            </w:r>
          </w:p>
        </w:tc>
        <w:tc>
          <w:tcPr>
            <w:tcW w:w="757" w:type="pct"/>
            <w:shd w:val="clear" w:color="000000" w:fill="FFE699"/>
            <w:vAlign w:val="center"/>
            <w:hideMark/>
          </w:tcPr>
          <w:p w14:paraId="2F6F0081" w14:textId="30450521" w:rsidR="00F15194" w:rsidRPr="00902DAF" w:rsidRDefault="00F15194" w:rsidP="00F15194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Tražena sredstva</w:t>
            </w:r>
          </w:p>
        </w:tc>
        <w:tc>
          <w:tcPr>
            <w:tcW w:w="844" w:type="pct"/>
            <w:shd w:val="clear" w:color="000000" w:fill="FFE699"/>
            <w:vAlign w:val="center"/>
          </w:tcPr>
          <w:p w14:paraId="6AABC567" w14:textId="276B67EF" w:rsidR="00F15194" w:rsidRPr="00F15194" w:rsidRDefault="00F15194" w:rsidP="00F15194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15194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Odobrena sredstva</w:t>
            </w:r>
          </w:p>
        </w:tc>
      </w:tr>
      <w:tr w:rsidR="00E34EA9" w:rsidRPr="00902DAF" w14:paraId="040C2FDE" w14:textId="77777777" w:rsidTr="00E34EA9">
        <w:trPr>
          <w:trHeight w:val="1220"/>
        </w:trPr>
        <w:tc>
          <w:tcPr>
            <w:tcW w:w="443" w:type="pct"/>
            <w:shd w:val="clear" w:color="auto" w:fill="auto"/>
            <w:vAlign w:val="center"/>
          </w:tcPr>
          <w:p w14:paraId="3481BC24" w14:textId="77777777" w:rsidR="00F15194" w:rsidRPr="00E34EA9" w:rsidRDefault="00F15194" w:rsidP="00F15194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E34EA9">
              <w:rPr>
                <w:rFonts w:cstheme="minorHAnsi"/>
                <w:kern w:val="2"/>
                <w:lang w:val="hr-HR" w:eastAsia="bs-Latn-BA"/>
              </w:rPr>
              <w:t>1.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01B74F6" w14:textId="77777777" w:rsidR="00F15194" w:rsidRPr="00E34EA9" w:rsidRDefault="00F15194" w:rsidP="00E34EA9">
            <w:pPr>
              <w:spacing w:line="240" w:lineRule="auto"/>
              <w:rPr>
                <w:rFonts w:cstheme="minorHAnsi"/>
                <w:b/>
                <w:sz w:val="20"/>
                <w:szCs w:val="20"/>
                <w:lang w:eastAsia="hr-HR"/>
              </w:rPr>
            </w:pPr>
            <w:r w:rsidRPr="00E34EA9">
              <w:rPr>
                <w:rFonts w:cstheme="minorHAnsi"/>
                <w:b/>
                <w:kern w:val="2"/>
                <w:lang w:val="hr-HR" w:eastAsia="bs-Latn-BA"/>
              </w:rPr>
              <w:t>Udruženje nastavnika njemačkog jezika Bosne i Hercegovine (BHDLV)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36C1EC7F" w14:textId="77777777" w:rsidR="00F15194" w:rsidRPr="00E34EA9" w:rsidRDefault="00F15194" w:rsidP="00E34EA9">
            <w:pPr>
              <w:spacing w:line="240" w:lineRule="auto"/>
              <w:rPr>
                <w:rFonts w:cstheme="minorHAnsi"/>
                <w:i/>
                <w:sz w:val="20"/>
                <w:szCs w:val="20"/>
                <w:lang w:eastAsia="hr-HR"/>
              </w:rPr>
            </w:pPr>
            <w:r w:rsidRPr="00E34EA9">
              <w:rPr>
                <w:rFonts w:cstheme="minorHAnsi"/>
                <w:i/>
                <w:iCs/>
                <w:kern w:val="2"/>
                <w:lang w:val="hr-HR" w:eastAsia="bs-Latn-BA"/>
              </w:rPr>
              <w:t>Kongres nastavnika njemačkog jezika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EC53053" w14:textId="77777777" w:rsidR="00F15194" w:rsidRPr="00E34EA9" w:rsidRDefault="00F15194" w:rsidP="00F15194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E34EA9">
              <w:rPr>
                <w:rFonts w:cstheme="minorHAnsi"/>
                <w:color w:val="000000"/>
                <w:kern w:val="2"/>
                <w:lang w:val="hr-HR" w:eastAsia="bs-Latn-BA"/>
              </w:rPr>
              <w:t>10.000,00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175A7376" w14:textId="77777777" w:rsidR="00F15194" w:rsidRPr="00E34EA9" w:rsidRDefault="00F15194" w:rsidP="00F15194">
            <w:pPr>
              <w:jc w:val="center"/>
              <w:rPr>
                <w:rFonts w:cstheme="minorHAnsi"/>
                <w:sz w:val="20"/>
                <w:szCs w:val="20"/>
                <w:lang w:eastAsia="hr-HR"/>
              </w:rPr>
            </w:pPr>
            <w:r w:rsidRPr="00E34EA9">
              <w:rPr>
                <w:rFonts w:cstheme="minorHAnsi"/>
                <w:color w:val="000000"/>
                <w:kern w:val="2"/>
                <w:lang w:val="hr-HR" w:eastAsia="bs-Latn-BA"/>
              </w:rPr>
              <w:t>10.000,00</w:t>
            </w:r>
          </w:p>
        </w:tc>
      </w:tr>
      <w:tr w:rsidR="00E34EA9" w:rsidRPr="00902DAF" w14:paraId="5D12AAF3" w14:textId="77777777" w:rsidTr="00E34EA9">
        <w:trPr>
          <w:trHeight w:val="278"/>
        </w:trPr>
        <w:tc>
          <w:tcPr>
            <w:tcW w:w="3399" w:type="pct"/>
            <w:gridSpan w:val="3"/>
            <w:shd w:val="clear" w:color="auto" w:fill="auto"/>
            <w:vAlign w:val="center"/>
          </w:tcPr>
          <w:p w14:paraId="101FD48F" w14:textId="7DC1913E" w:rsidR="00E34EA9" w:rsidRPr="00902DAF" w:rsidRDefault="00E34EA9" w:rsidP="00F15194">
            <w:pPr>
              <w:rPr>
                <w:rFonts w:ascii="Arial" w:hAnsi="Arial" w:cs="Arial"/>
                <w:color w:val="000000"/>
                <w:kern w:val="2"/>
                <w:lang w:val="hr-HR" w:eastAsia="bs-Latn-BA"/>
              </w:rPr>
            </w:pPr>
            <w:r w:rsidRPr="00E07018">
              <w:rPr>
                <w:rFonts w:ascii="Arial" w:hAnsi="Arial" w:cs="Arial"/>
                <w:b/>
                <w:lang w:val="hr-HR" w:eastAsia="hr-HR"/>
              </w:rPr>
              <w:t>Ukupno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F46FD87" w14:textId="64B9A744" w:rsidR="00E34EA9" w:rsidRPr="00902DAF" w:rsidRDefault="00E34EA9" w:rsidP="00F15194">
            <w:pPr>
              <w:rPr>
                <w:rFonts w:ascii="Arial" w:hAnsi="Arial" w:cs="Arial"/>
                <w:color w:val="000000"/>
                <w:kern w:val="2"/>
                <w:lang w:val="hr-HR" w:eastAsia="bs-Latn-BA"/>
              </w:rPr>
            </w:pPr>
            <w:r w:rsidRPr="00F15194">
              <w:rPr>
                <w:rFonts w:ascii="Arial" w:hAnsi="Arial" w:cs="Arial"/>
                <w:color w:val="000000"/>
                <w:kern w:val="2"/>
                <w:lang w:val="hr-HR" w:eastAsia="bs-Latn-BA"/>
              </w:rPr>
              <w:t>10.000,00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302A2D25" w14:textId="0656E976" w:rsidR="00E34EA9" w:rsidRPr="00E34EA9" w:rsidRDefault="00E34EA9" w:rsidP="00F15194">
            <w:pPr>
              <w:jc w:val="center"/>
              <w:rPr>
                <w:rFonts w:ascii="Arial" w:hAnsi="Arial" w:cs="Arial"/>
                <w:b/>
                <w:color w:val="000000"/>
                <w:kern w:val="2"/>
                <w:lang w:val="hr-HR" w:eastAsia="bs-Latn-BA"/>
              </w:rPr>
            </w:pPr>
            <w:r w:rsidRPr="00E34EA9">
              <w:rPr>
                <w:rFonts w:ascii="Arial" w:hAnsi="Arial" w:cs="Arial"/>
                <w:b/>
                <w:color w:val="000000"/>
                <w:kern w:val="2"/>
                <w:lang w:val="hr-HR" w:eastAsia="bs-Latn-BA"/>
              </w:rPr>
              <w:t>10.000,00</w:t>
            </w:r>
          </w:p>
        </w:tc>
      </w:tr>
    </w:tbl>
    <w:p w14:paraId="3B98DA1B" w14:textId="5DB7DF63" w:rsidR="00471401" w:rsidRDefault="00471401" w:rsidP="00132080">
      <w:pPr>
        <w:jc w:val="both"/>
        <w:rPr>
          <w:rFonts w:ascii="Arial" w:hAnsi="Arial" w:cs="Arial"/>
          <w:b/>
          <w:sz w:val="24"/>
          <w:szCs w:val="24"/>
        </w:rPr>
      </w:pPr>
    </w:p>
    <w:p w14:paraId="7201B4AD" w14:textId="77777777" w:rsidR="00F15194" w:rsidRPr="00AC16EA" w:rsidRDefault="00F15194" w:rsidP="00132080">
      <w:pPr>
        <w:jc w:val="both"/>
        <w:rPr>
          <w:rFonts w:ascii="Arial" w:hAnsi="Arial" w:cs="Arial"/>
          <w:b/>
          <w:sz w:val="24"/>
          <w:szCs w:val="24"/>
        </w:rPr>
      </w:pPr>
    </w:p>
    <w:sectPr w:rsidR="00F15194" w:rsidRPr="00AC16E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5B3F" w14:textId="77777777" w:rsidR="0082176C" w:rsidRDefault="0082176C" w:rsidP="008A2414">
      <w:pPr>
        <w:spacing w:after="0" w:line="240" w:lineRule="auto"/>
      </w:pPr>
      <w:r>
        <w:separator/>
      </w:r>
    </w:p>
  </w:endnote>
  <w:endnote w:type="continuationSeparator" w:id="0">
    <w:p w14:paraId="6CBDEE63" w14:textId="77777777" w:rsidR="0082176C" w:rsidRDefault="0082176C" w:rsidP="008A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251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A3F83" w14:textId="173538CE" w:rsidR="003C2235" w:rsidRDefault="003C22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6E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53416F4" w14:textId="77777777" w:rsidR="003C2235" w:rsidRDefault="003C2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7D25" w14:textId="77777777" w:rsidR="0082176C" w:rsidRDefault="0082176C" w:rsidP="008A2414">
      <w:pPr>
        <w:spacing w:after="0" w:line="240" w:lineRule="auto"/>
      </w:pPr>
      <w:r>
        <w:separator/>
      </w:r>
    </w:p>
  </w:footnote>
  <w:footnote w:type="continuationSeparator" w:id="0">
    <w:p w14:paraId="09EFF565" w14:textId="77777777" w:rsidR="0082176C" w:rsidRDefault="0082176C" w:rsidP="008A2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1B5"/>
    <w:multiLevelType w:val="hybridMultilevel"/>
    <w:tmpl w:val="FC68A68A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835"/>
    <w:multiLevelType w:val="hybridMultilevel"/>
    <w:tmpl w:val="780CE342"/>
    <w:lvl w:ilvl="0" w:tplc="43CC6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B7E1D"/>
    <w:multiLevelType w:val="hybridMultilevel"/>
    <w:tmpl w:val="E776228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84A25"/>
    <w:multiLevelType w:val="hybridMultilevel"/>
    <w:tmpl w:val="45DA0CC6"/>
    <w:lvl w:ilvl="0" w:tplc="101A0011">
      <w:start w:val="1"/>
      <w:numFmt w:val="decimal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B2313"/>
    <w:multiLevelType w:val="hybridMultilevel"/>
    <w:tmpl w:val="72BCFC62"/>
    <w:lvl w:ilvl="0" w:tplc="101A0011">
      <w:start w:val="1"/>
      <w:numFmt w:val="decimal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1B7D"/>
    <w:multiLevelType w:val="hybridMultilevel"/>
    <w:tmpl w:val="B95200A0"/>
    <w:lvl w:ilvl="0" w:tplc="3FB0B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F748FA"/>
    <w:multiLevelType w:val="hybridMultilevel"/>
    <w:tmpl w:val="B9D0153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B2ADA"/>
    <w:multiLevelType w:val="hybridMultilevel"/>
    <w:tmpl w:val="3E14F9A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378B2"/>
    <w:multiLevelType w:val="hybridMultilevel"/>
    <w:tmpl w:val="468CB566"/>
    <w:lvl w:ilvl="0" w:tplc="101A0011">
      <w:start w:val="1"/>
      <w:numFmt w:val="decimal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D0"/>
    <w:rsid w:val="000071FB"/>
    <w:rsid w:val="000378F1"/>
    <w:rsid w:val="00041FD9"/>
    <w:rsid w:val="000726A1"/>
    <w:rsid w:val="00072DCE"/>
    <w:rsid w:val="0008784B"/>
    <w:rsid w:val="0009085D"/>
    <w:rsid w:val="00132080"/>
    <w:rsid w:val="001403FB"/>
    <w:rsid w:val="0016492E"/>
    <w:rsid w:val="00195B69"/>
    <w:rsid w:val="001A6199"/>
    <w:rsid w:val="001A744A"/>
    <w:rsid w:val="00230A49"/>
    <w:rsid w:val="00262ED4"/>
    <w:rsid w:val="0027520C"/>
    <w:rsid w:val="0028586D"/>
    <w:rsid w:val="002F28E9"/>
    <w:rsid w:val="002F4B6C"/>
    <w:rsid w:val="00317AE9"/>
    <w:rsid w:val="00325995"/>
    <w:rsid w:val="003304C9"/>
    <w:rsid w:val="00364B00"/>
    <w:rsid w:val="00385075"/>
    <w:rsid w:val="0039324E"/>
    <w:rsid w:val="003947F8"/>
    <w:rsid w:val="003A5730"/>
    <w:rsid w:val="003B3BED"/>
    <w:rsid w:val="003C2235"/>
    <w:rsid w:val="003F76D0"/>
    <w:rsid w:val="00414E16"/>
    <w:rsid w:val="00430C06"/>
    <w:rsid w:val="00437403"/>
    <w:rsid w:val="00462C27"/>
    <w:rsid w:val="00471401"/>
    <w:rsid w:val="0047771D"/>
    <w:rsid w:val="004A1D23"/>
    <w:rsid w:val="004D7935"/>
    <w:rsid w:val="004F17CF"/>
    <w:rsid w:val="004F6523"/>
    <w:rsid w:val="00512845"/>
    <w:rsid w:val="0055798D"/>
    <w:rsid w:val="00564436"/>
    <w:rsid w:val="0056787D"/>
    <w:rsid w:val="005A3ED4"/>
    <w:rsid w:val="005B1B23"/>
    <w:rsid w:val="005B2199"/>
    <w:rsid w:val="005B5AE7"/>
    <w:rsid w:val="005C6EAB"/>
    <w:rsid w:val="00647447"/>
    <w:rsid w:val="0068008A"/>
    <w:rsid w:val="006F58FC"/>
    <w:rsid w:val="007072CA"/>
    <w:rsid w:val="00763E3D"/>
    <w:rsid w:val="00777199"/>
    <w:rsid w:val="00793B43"/>
    <w:rsid w:val="007A71CC"/>
    <w:rsid w:val="007F3C22"/>
    <w:rsid w:val="0082176C"/>
    <w:rsid w:val="00834814"/>
    <w:rsid w:val="00882250"/>
    <w:rsid w:val="008935E0"/>
    <w:rsid w:val="008A2414"/>
    <w:rsid w:val="008A793D"/>
    <w:rsid w:val="008B0D92"/>
    <w:rsid w:val="008B2408"/>
    <w:rsid w:val="008D1203"/>
    <w:rsid w:val="008E23D9"/>
    <w:rsid w:val="00910B60"/>
    <w:rsid w:val="009139B3"/>
    <w:rsid w:val="009341C0"/>
    <w:rsid w:val="00947EB9"/>
    <w:rsid w:val="009A7AA4"/>
    <w:rsid w:val="009B038D"/>
    <w:rsid w:val="009B2347"/>
    <w:rsid w:val="00A046D2"/>
    <w:rsid w:val="00A0582E"/>
    <w:rsid w:val="00A06F45"/>
    <w:rsid w:val="00A16894"/>
    <w:rsid w:val="00A2381F"/>
    <w:rsid w:val="00A24CCE"/>
    <w:rsid w:val="00A35F46"/>
    <w:rsid w:val="00A436E6"/>
    <w:rsid w:val="00A46141"/>
    <w:rsid w:val="00A90A95"/>
    <w:rsid w:val="00AB4B58"/>
    <w:rsid w:val="00AC16EA"/>
    <w:rsid w:val="00AE092E"/>
    <w:rsid w:val="00AF093F"/>
    <w:rsid w:val="00B454BC"/>
    <w:rsid w:val="00B55749"/>
    <w:rsid w:val="00B71C48"/>
    <w:rsid w:val="00BA69E0"/>
    <w:rsid w:val="00C01CFC"/>
    <w:rsid w:val="00C80F77"/>
    <w:rsid w:val="00CA23EC"/>
    <w:rsid w:val="00CB3FB3"/>
    <w:rsid w:val="00CB4322"/>
    <w:rsid w:val="00CD2FC2"/>
    <w:rsid w:val="00CF7907"/>
    <w:rsid w:val="00D20321"/>
    <w:rsid w:val="00D94728"/>
    <w:rsid w:val="00DD0749"/>
    <w:rsid w:val="00DD2B28"/>
    <w:rsid w:val="00DD5656"/>
    <w:rsid w:val="00DE1F5A"/>
    <w:rsid w:val="00DF4923"/>
    <w:rsid w:val="00E12A07"/>
    <w:rsid w:val="00E34EA9"/>
    <w:rsid w:val="00E72217"/>
    <w:rsid w:val="00E8063E"/>
    <w:rsid w:val="00EA1E3D"/>
    <w:rsid w:val="00EB332D"/>
    <w:rsid w:val="00EC6EC8"/>
    <w:rsid w:val="00EF0609"/>
    <w:rsid w:val="00F15194"/>
    <w:rsid w:val="00F459E6"/>
    <w:rsid w:val="00F715C5"/>
    <w:rsid w:val="00F7710F"/>
    <w:rsid w:val="00F90F1B"/>
    <w:rsid w:val="00FE3B33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0761"/>
  <w15:docId w15:val="{FC0AFA4C-B3D0-47DC-90FA-377BBF21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414"/>
  </w:style>
  <w:style w:type="paragraph" w:styleId="Footer">
    <w:name w:val="footer"/>
    <w:basedOn w:val="Normal"/>
    <w:link w:val="FooterChar"/>
    <w:uiPriority w:val="99"/>
    <w:unhideWhenUsed/>
    <w:rsid w:val="008A2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414"/>
  </w:style>
  <w:style w:type="character" w:styleId="Strong">
    <w:name w:val="Strong"/>
    <w:uiPriority w:val="22"/>
    <w:qFormat/>
    <w:rsid w:val="00D20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DB745-FD1B-4D90-B74A-00692612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Mirna</cp:lastModifiedBy>
  <cp:revision>5</cp:revision>
  <cp:lastPrinted>2025-09-15T10:24:00Z</cp:lastPrinted>
  <dcterms:created xsi:type="dcterms:W3CDTF">2025-09-15T12:10:00Z</dcterms:created>
  <dcterms:modified xsi:type="dcterms:W3CDTF">2025-09-15T12:35:00Z</dcterms:modified>
</cp:coreProperties>
</file>